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3C3C3" w14:textId="186BD07C" w:rsidR="00C065E9" w:rsidRPr="008D77E1" w:rsidRDefault="00E15B85" w:rsidP="002B5BB1">
      <w:pPr>
        <w:pStyle w:val="Telobesedila3"/>
        <w:jc w:val="both"/>
        <w:rPr>
          <w:rFonts w:ascii="Arial" w:hAnsi="Arial"/>
          <w:sz w:val="22"/>
          <w:szCs w:val="22"/>
        </w:rPr>
      </w:pPr>
      <w:r w:rsidRPr="008D77E1">
        <w:rPr>
          <w:rFonts w:ascii="Arial" w:hAnsi="Arial"/>
          <w:b/>
          <w:sz w:val="22"/>
          <w:szCs w:val="22"/>
        </w:rPr>
        <w:t>Mestna o</w:t>
      </w:r>
      <w:r w:rsidR="00C065E9" w:rsidRPr="008D77E1">
        <w:rPr>
          <w:rFonts w:ascii="Arial" w:hAnsi="Arial"/>
          <w:b/>
          <w:sz w:val="22"/>
          <w:szCs w:val="22"/>
        </w:rPr>
        <w:t xml:space="preserve">bčina </w:t>
      </w:r>
      <w:r w:rsidRPr="008D77E1">
        <w:rPr>
          <w:rFonts w:ascii="Arial" w:hAnsi="Arial"/>
          <w:b/>
          <w:sz w:val="22"/>
          <w:szCs w:val="22"/>
        </w:rPr>
        <w:t>Novo mesto</w:t>
      </w:r>
      <w:r w:rsidR="00C065E9" w:rsidRPr="008D77E1">
        <w:rPr>
          <w:rFonts w:ascii="Arial" w:hAnsi="Arial"/>
          <w:b/>
          <w:sz w:val="22"/>
          <w:szCs w:val="22"/>
        </w:rPr>
        <w:t xml:space="preserve">, </w:t>
      </w:r>
      <w:r w:rsidRPr="008D77E1">
        <w:rPr>
          <w:rFonts w:ascii="Arial" w:hAnsi="Arial"/>
          <w:b/>
          <w:sz w:val="22"/>
          <w:szCs w:val="22"/>
        </w:rPr>
        <w:t>Seidlova cesta 1, 8000 Novo mesto</w:t>
      </w:r>
      <w:r w:rsidR="00C065E9" w:rsidRPr="008D77E1">
        <w:rPr>
          <w:rFonts w:ascii="Arial" w:hAnsi="Arial"/>
          <w:sz w:val="22"/>
          <w:szCs w:val="22"/>
        </w:rPr>
        <w:t xml:space="preserve">, ID za DDV: </w:t>
      </w:r>
      <w:r w:rsidR="00CF1A75" w:rsidRPr="008D77E1">
        <w:rPr>
          <w:rFonts w:ascii="Arial" w:hAnsi="Arial"/>
          <w:sz w:val="22"/>
          <w:szCs w:val="22"/>
        </w:rPr>
        <w:t>SI48768111</w:t>
      </w:r>
      <w:r w:rsidR="00C065E9" w:rsidRPr="008D77E1">
        <w:rPr>
          <w:rFonts w:ascii="Arial" w:hAnsi="Arial"/>
          <w:sz w:val="22"/>
          <w:szCs w:val="22"/>
        </w:rPr>
        <w:t xml:space="preserve">, matična št.: </w:t>
      </w:r>
      <w:r w:rsidR="00095A51" w:rsidRPr="008D77E1">
        <w:rPr>
          <w:rFonts w:ascii="Arial" w:hAnsi="Arial"/>
          <w:sz w:val="22"/>
          <w:szCs w:val="22"/>
          <w:shd w:val="clear" w:color="auto" w:fill="FFFFFF"/>
        </w:rPr>
        <w:t>5883288000</w:t>
      </w:r>
      <w:r w:rsidR="00C065E9" w:rsidRPr="008D77E1">
        <w:rPr>
          <w:rFonts w:ascii="Arial" w:hAnsi="Arial"/>
          <w:sz w:val="22"/>
          <w:szCs w:val="22"/>
        </w:rPr>
        <w:t xml:space="preserve">, </w:t>
      </w:r>
      <w:r w:rsidR="00DF60E6" w:rsidRPr="008D77E1">
        <w:rPr>
          <w:rFonts w:ascii="Arial" w:hAnsi="Arial"/>
          <w:sz w:val="22"/>
          <w:szCs w:val="22"/>
        </w:rPr>
        <w:t xml:space="preserve">TRR  </w:t>
      </w:r>
      <w:r w:rsidR="00C2532D" w:rsidRPr="008D77E1">
        <w:rPr>
          <w:rFonts w:ascii="Arial" w:hAnsi="Arial"/>
          <w:sz w:val="22"/>
          <w:szCs w:val="22"/>
        </w:rPr>
        <w:t>SI56 011000100008585</w:t>
      </w:r>
      <w:r w:rsidR="00DF60E6" w:rsidRPr="008D77E1">
        <w:rPr>
          <w:rFonts w:ascii="Arial" w:hAnsi="Arial"/>
          <w:sz w:val="22"/>
          <w:szCs w:val="22"/>
        </w:rPr>
        <w:t xml:space="preserve">, </w:t>
      </w:r>
      <w:r w:rsidR="00C065E9" w:rsidRPr="008D77E1">
        <w:rPr>
          <w:rFonts w:ascii="Arial" w:hAnsi="Arial"/>
          <w:sz w:val="22"/>
          <w:szCs w:val="22"/>
        </w:rPr>
        <w:t xml:space="preserve">ki jo zastopa župan </w:t>
      </w:r>
      <w:r w:rsidRPr="008D77E1">
        <w:rPr>
          <w:rFonts w:ascii="Arial" w:hAnsi="Arial"/>
          <w:sz w:val="22"/>
          <w:szCs w:val="22"/>
        </w:rPr>
        <w:t>mag. Gregor Macedoni</w:t>
      </w:r>
      <w:r w:rsidR="00C065E9" w:rsidRPr="008D77E1">
        <w:rPr>
          <w:rFonts w:ascii="Arial" w:hAnsi="Arial"/>
          <w:sz w:val="22"/>
          <w:szCs w:val="22"/>
        </w:rPr>
        <w:t xml:space="preserve"> (v nadaljnjem besedilu</w:t>
      </w:r>
      <w:r w:rsidR="001C383A" w:rsidRPr="008D77E1">
        <w:rPr>
          <w:rFonts w:ascii="Arial" w:hAnsi="Arial"/>
          <w:sz w:val="22"/>
          <w:szCs w:val="22"/>
        </w:rPr>
        <w:t>:</w:t>
      </w:r>
      <w:r w:rsidR="00C065E9" w:rsidRPr="008D77E1">
        <w:rPr>
          <w:rFonts w:ascii="Arial" w:hAnsi="Arial"/>
          <w:sz w:val="22"/>
          <w:szCs w:val="22"/>
        </w:rPr>
        <w:t xml:space="preserve"> </w:t>
      </w:r>
      <w:r w:rsidR="007D6E28" w:rsidRPr="008D77E1">
        <w:rPr>
          <w:rFonts w:ascii="Arial" w:hAnsi="Arial"/>
          <w:sz w:val="22"/>
          <w:szCs w:val="22"/>
        </w:rPr>
        <w:t>naročnik</w:t>
      </w:r>
      <w:r w:rsidR="00C065E9" w:rsidRPr="008D77E1">
        <w:rPr>
          <w:rFonts w:ascii="Arial" w:hAnsi="Arial"/>
          <w:sz w:val="22"/>
          <w:szCs w:val="22"/>
        </w:rPr>
        <w:t>)</w:t>
      </w:r>
    </w:p>
    <w:p w14:paraId="22946275" w14:textId="65AF7D6E" w:rsidR="00C065E9" w:rsidRPr="008D77E1" w:rsidRDefault="00C065E9" w:rsidP="00C065E9">
      <w:pPr>
        <w:rPr>
          <w:rFonts w:ascii="Arial" w:hAnsi="Arial"/>
          <w:sz w:val="22"/>
          <w:szCs w:val="22"/>
        </w:rPr>
      </w:pPr>
      <w:r w:rsidRPr="008D77E1">
        <w:rPr>
          <w:rFonts w:ascii="Arial" w:hAnsi="Arial"/>
          <w:sz w:val="22"/>
          <w:szCs w:val="22"/>
        </w:rPr>
        <w:t>in</w:t>
      </w:r>
    </w:p>
    <w:p w14:paraId="4ADFE492" w14:textId="0BC487CC" w:rsidR="00CC0088" w:rsidRPr="008D77E1" w:rsidRDefault="00CC0088" w:rsidP="00CC0088">
      <w:pPr>
        <w:jc w:val="both"/>
        <w:rPr>
          <w:rFonts w:ascii="Arial" w:hAnsi="Arial"/>
          <w:bCs/>
          <w:sz w:val="22"/>
          <w:szCs w:val="22"/>
          <w:vertAlign w:val="subscript"/>
        </w:rPr>
      </w:pPr>
      <w:r w:rsidRPr="008D77E1">
        <w:rPr>
          <w:rFonts w:ascii="Arial" w:hAnsi="Arial"/>
          <w:bCs/>
          <w:sz w:val="22"/>
          <w:szCs w:val="22"/>
        </w:rPr>
        <w:t>_______________________________,_______________________________________, _________________, transakcijski račun _______________________, odprt pri _________________, matična številka: _________________, ID za DDV: ______________ (v nadaljnjem besedilu: izvajalec)</w:t>
      </w:r>
    </w:p>
    <w:p w14:paraId="52879CE4" w14:textId="77777777" w:rsidR="00C065E9" w:rsidRPr="008D77E1" w:rsidRDefault="00C065E9" w:rsidP="00C065E9">
      <w:pPr>
        <w:rPr>
          <w:rFonts w:ascii="Arial" w:hAnsi="Arial"/>
          <w:sz w:val="22"/>
          <w:szCs w:val="22"/>
        </w:rPr>
      </w:pPr>
    </w:p>
    <w:p w14:paraId="2CEB7BA0" w14:textId="17E4D4E7" w:rsidR="003A5C2D" w:rsidRPr="008D77E1" w:rsidRDefault="00277F5B" w:rsidP="00C065E9">
      <w:pPr>
        <w:pStyle w:val="Telobesedila2"/>
        <w:jc w:val="both"/>
        <w:rPr>
          <w:rFonts w:ascii="Arial" w:hAnsi="Arial"/>
          <w:bCs/>
          <w:sz w:val="22"/>
          <w:szCs w:val="22"/>
        </w:rPr>
      </w:pPr>
      <w:r w:rsidRPr="008D77E1">
        <w:rPr>
          <w:rFonts w:ascii="Arial" w:hAnsi="Arial"/>
          <w:bCs/>
          <w:sz w:val="22"/>
          <w:szCs w:val="22"/>
        </w:rPr>
        <w:t>s</w:t>
      </w:r>
      <w:r w:rsidR="00C065E9" w:rsidRPr="008D77E1">
        <w:rPr>
          <w:rFonts w:ascii="Arial" w:hAnsi="Arial"/>
          <w:bCs/>
          <w:sz w:val="22"/>
          <w:szCs w:val="22"/>
        </w:rPr>
        <w:t>kleneta</w:t>
      </w:r>
    </w:p>
    <w:p w14:paraId="6467E591" w14:textId="1C94FCFC" w:rsidR="00436A30" w:rsidRPr="008D77E1" w:rsidRDefault="00C065E9" w:rsidP="008D77E1">
      <w:pPr>
        <w:pStyle w:val="Naslov2"/>
        <w:rPr>
          <w:spacing w:val="100"/>
          <w:sz w:val="22"/>
          <w:szCs w:val="22"/>
        </w:rPr>
      </w:pPr>
      <w:r w:rsidRPr="008D77E1">
        <w:rPr>
          <w:spacing w:val="100"/>
          <w:sz w:val="22"/>
          <w:szCs w:val="22"/>
        </w:rPr>
        <w:t>POGODBO</w:t>
      </w:r>
    </w:p>
    <w:p w14:paraId="2431A097" w14:textId="4CE7F79D" w:rsidR="00C065E9" w:rsidRPr="008D77E1" w:rsidRDefault="00CC0088" w:rsidP="004F1F22">
      <w:pPr>
        <w:tabs>
          <w:tab w:val="center" w:pos="4535"/>
          <w:tab w:val="left" w:pos="6465"/>
        </w:tabs>
        <w:jc w:val="center"/>
        <w:rPr>
          <w:rFonts w:ascii="Arial" w:hAnsi="Arial"/>
          <w:b/>
          <w:sz w:val="22"/>
          <w:szCs w:val="22"/>
        </w:rPr>
      </w:pPr>
      <w:r w:rsidRPr="008D77E1">
        <w:rPr>
          <w:rFonts w:ascii="Arial" w:hAnsi="Arial"/>
          <w:b/>
          <w:sz w:val="22"/>
          <w:szCs w:val="22"/>
        </w:rPr>
        <w:t xml:space="preserve">o izvajanju </w:t>
      </w:r>
      <w:r w:rsidR="007B6359" w:rsidRPr="008D77E1">
        <w:rPr>
          <w:rFonts w:ascii="Arial" w:hAnsi="Arial"/>
          <w:b/>
          <w:sz w:val="22"/>
          <w:szCs w:val="22"/>
        </w:rPr>
        <w:t xml:space="preserve">reševanja oseb, ujetih v dvigalu </w:t>
      </w:r>
      <w:r w:rsidR="008D77E1">
        <w:rPr>
          <w:rFonts w:ascii="Arial" w:hAnsi="Arial"/>
          <w:b/>
          <w:sz w:val="22"/>
          <w:szCs w:val="22"/>
        </w:rPr>
        <w:t>za obdobje treh let</w:t>
      </w:r>
    </w:p>
    <w:p w14:paraId="4D426AF6" w14:textId="22BC1AA1" w:rsidR="00502168" w:rsidRPr="008D77E1" w:rsidRDefault="00502168" w:rsidP="00502168">
      <w:pPr>
        <w:pStyle w:val="Telobesedila3"/>
        <w:spacing w:after="0"/>
        <w:jc w:val="both"/>
        <w:rPr>
          <w:rFonts w:ascii="Arial" w:hAnsi="Arial"/>
          <w:sz w:val="22"/>
          <w:szCs w:val="22"/>
        </w:rPr>
      </w:pPr>
    </w:p>
    <w:p w14:paraId="25565494" w14:textId="77777777" w:rsidR="003A5C2D" w:rsidRPr="008D77E1" w:rsidRDefault="003A5C2D" w:rsidP="00502168">
      <w:pPr>
        <w:pStyle w:val="Telobesedila3"/>
        <w:spacing w:after="0"/>
        <w:jc w:val="both"/>
        <w:rPr>
          <w:rFonts w:ascii="Arial" w:hAnsi="Arial"/>
          <w:sz w:val="22"/>
          <w:szCs w:val="22"/>
        </w:rPr>
      </w:pPr>
    </w:p>
    <w:p w14:paraId="51434AA7" w14:textId="591C8D45" w:rsidR="00B7183B" w:rsidRPr="008D77E1" w:rsidRDefault="00B7183B" w:rsidP="00436A30">
      <w:pPr>
        <w:pStyle w:val="Telobesedila3"/>
        <w:numPr>
          <w:ilvl w:val="0"/>
          <w:numId w:val="9"/>
        </w:numPr>
        <w:spacing w:after="0"/>
        <w:ind w:left="284" w:hanging="142"/>
        <w:jc w:val="both"/>
        <w:rPr>
          <w:rFonts w:ascii="Arial" w:hAnsi="Arial"/>
          <w:b/>
          <w:bCs/>
          <w:sz w:val="22"/>
          <w:szCs w:val="22"/>
        </w:rPr>
      </w:pPr>
      <w:r w:rsidRPr="008D77E1">
        <w:rPr>
          <w:rFonts w:ascii="Arial" w:hAnsi="Arial"/>
          <w:b/>
          <w:bCs/>
          <w:sz w:val="22"/>
          <w:szCs w:val="22"/>
        </w:rPr>
        <w:t xml:space="preserve">UVODNE DOLOČBE </w:t>
      </w:r>
    </w:p>
    <w:p w14:paraId="3764815C" w14:textId="25C3727A" w:rsidR="00B7183B" w:rsidRPr="008D77E1" w:rsidRDefault="00B7183B" w:rsidP="00B7183B">
      <w:pPr>
        <w:pStyle w:val="Telobesedila3"/>
        <w:spacing w:after="0"/>
        <w:jc w:val="both"/>
        <w:rPr>
          <w:rFonts w:ascii="Arial" w:hAnsi="Arial"/>
          <w:sz w:val="22"/>
          <w:szCs w:val="22"/>
        </w:rPr>
      </w:pPr>
    </w:p>
    <w:p w14:paraId="560B73CE" w14:textId="77031429" w:rsidR="00B7183B" w:rsidRPr="008D77E1" w:rsidRDefault="00B7183B" w:rsidP="00B7183B">
      <w:pPr>
        <w:pStyle w:val="Telobesedila3"/>
        <w:spacing w:after="0"/>
        <w:jc w:val="center"/>
        <w:rPr>
          <w:rFonts w:ascii="Arial" w:hAnsi="Arial"/>
          <w:sz w:val="22"/>
          <w:szCs w:val="22"/>
        </w:rPr>
      </w:pPr>
      <w:r w:rsidRPr="008D77E1">
        <w:rPr>
          <w:rFonts w:ascii="Arial" w:hAnsi="Arial"/>
          <w:sz w:val="22"/>
          <w:szCs w:val="22"/>
        </w:rPr>
        <w:t>1. člen</w:t>
      </w:r>
    </w:p>
    <w:p w14:paraId="6092B3A8" w14:textId="4C296AD2" w:rsidR="00B7183B" w:rsidRPr="008D77E1" w:rsidRDefault="00B7183B" w:rsidP="00B7183B">
      <w:pPr>
        <w:pStyle w:val="Telobesedila3"/>
        <w:spacing w:after="0"/>
        <w:jc w:val="both"/>
        <w:rPr>
          <w:rFonts w:ascii="Arial" w:hAnsi="Arial"/>
          <w:sz w:val="22"/>
          <w:szCs w:val="22"/>
        </w:rPr>
      </w:pPr>
    </w:p>
    <w:p w14:paraId="777F0F3A" w14:textId="77777777" w:rsidR="00165E78" w:rsidRDefault="00165E78" w:rsidP="00165E78">
      <w:pPr>
        <w:pStyle w:val="Telobesedila3"/>
        <w:spacing w:after="0" w:line="276" w:lineRule="auto"/>
        <w:jc w:val="both"/>
        <w:rPr>
          <w:rFonts w:ascii="Arial" w:hAnsi="Arial"/>
          <w:sz w:val="22"/>
          <w:szCs w:val="22"/>
        </w:rPr>
      </w:pPr>
      <w:r w:rsidRPr="00F77E12">
        <w:rPr>
          <w:rFonts w:ascii="Arial" w:hAnsi="Arial"/>
          <w:sz w:val="22"/>
          <w:szCs w:val="22"/>
        </w:rPr>
        <w:t xml:space="preserve">Pogodbeni stranki uvodoma ugotavljata, da je naročnik izbral izvajalca kot ponudnika za izvajanje </w:t>
      </w:r>
      <w:r>
        <w:rPr>
          <w:rFonts w:ascii="Arial" w:hAnsi="Arial"/>
          <w:sz w:val="22"/>
          <w:szCs w:val="22"/>
        </w:rPr>
        <w:t xml:space="preserve">požarno – preventivnih storitev </w:t>
      </w:r>
      <w:r w:rsidRPr="00F77E12">
        <w:rPr>
          <w:rFonts w:ascii="Arial" w:hAnsi="Arial"/>
          <w:sz w:val="22"/>
          <w:szCs w:val="22"/>
        </w:rPr>
        <w:t xml:space="preserve">za obdobje treh let na podlagi </w:t>
      </w:r>
      <w:r>
        <w:rPr>
          <w:rFonts w:ascii="Arial" w:hAnsi="Arial"/>
          <w:sz w:val="22"/>
          <w:szCs w:val="22"/>
        </w:rPr>
        <w:t>Pravilnika o finančnem poslovanju Mestne občine Novo mesto</w:t>
      </w:r>
      <w:r w:rsidRPr="00F77E12">
        <w:rPr>
          <w:rFonts w:ascii="Arial" w:hAnsi="Arial"/>
          <w:sz w:val="22"/>
          <w:szCs w:val="22"/>
        </w:rPr>
        <w:t xml:space="preserve">, št. </w:t>
      </w:r>
      <w:r>
        <w:rPr>
          <w:rFonts w:ascii="Arial" w:hAnsi="Arial"/>
          <w:sz w:val="22"/>
          <w:szCs w:val="22"/>
        </w:rPr>
        <w:t>007-0001/2023-3</w:t>
      </w:r>
      <w:r w:rsidRPr="00F77E12">
        <w:rPr>
          <w:rFonts w:ascii="Arial" w:hAnsi="Arial"/>
          <w:sz w:val="22"/>
          <w:szCs w:val="22"/>
        </w:rPr>
        <w:t xml:space="preserve"> z dne </w:t>
      </w:r>
      <w:r>
        <w:rPr>
          <w:rFonts w:ascii="Arial" w:hAnsi="Arial"/>
          <w:sz w:val="22"/>
          <w:szCs w:val="22"/>
        </w:rPr>
        <w:t>1. 8. 2023</w:t>
      </w:r>
      <w:r w:rsidRPr="00F77E12">
        <w:rPr>
          <w:rFonts w:ascii="Arial" w:hAnsi="Arial"/>
          <w:sz w:val="22"/>
          <w:szCs w:val="22"/>
        </w:rPr>
        <w:t>.</w:t>
      </w:r>
      <w:r>
        <w:rPr>
          <w:rFonts w:ascii="Arial" w:hAnsi="Arial"/>
          <w:sz w:val="22"/>
          <w:szCs w:val="22"/>
        </w:rPr>
        <w:t xml:space="preserve">  </w:t>
      </w:r>
    </w:p>
    <w:p w14:paraId="6472AB30" w14:textId="1E1E4209" w:rsidR="00B7183B" w:rsidRPr="008D77E1" w:rsidRDefault="00B7183B" w:rsidP="00B7183B">
      <w:pPr>
        <w:pStyle w:val="Telobesedila3"/>
        <w:spacing w:after="0"/>
        <w:jc w:val="both"/>
        <w:rPr>
          <w:rFonts w:ascii="Arial" w:hAnsi="Arial"/>
          <w:sz w:val="22"/>
          <w:szCs w:val="22"/>
        </w:rPr>
      </w:pPr>
    </w:p>
    <w:p w14:paraId="09D8057A" w14:textId="2AC7578F" w:rsidR="00B7183B" w:rsidRPr="008D77E1" w:rsidRDefault="00B7183B" w:rsidP="00B7183B">
      <w:pPr>
        <w:pStyle w:val="Telobesedila3"/>
        <w:spacing w:after="0"/>
        <w:jc w:val="both"/>
        <w:rPr>
          <w:rFonts w:ascii="Arial" w:hAnsi="Arial"/>
          <w:sz w:val="22"/>
          <w:szCs w:val="22"/>
        </w:rPr>
      </w:pPr>
      <w:r w:rsidRPr="008D77E1">
        <w:rPr>
          <w:rFonts w:ascii="Arial" w:hAnsi="Arial"/>
          <w:sz w:val="22"/>
          <w:szCs w:val="22"/>
        </w:rPr>
        <w:t xml:space="preserve">Izvajalec se s to pogodbo zavezuje, da bo strokovno in s skrbnostjo dobrega strokovnjaka izvajal vse aktivnosti, ki so predmet te pogodbe. </w:t>
      </w:r>
    </w:p>
    <w:p w14:paraId="31372C4E" w14:textId="7BF7842F" w:rsidR="00365FC3" w:rsidRPr="008D77E1" w:rsidRDefault="00365FC3" w:rsidP="00B7183B">
      <w:pPr>
        <w:pStyle w:val="Telobesedila3"/>
        <w:spacing w:after="0"/>
        <w:jc w:val="both"/>
        <w:rPr>
          <w:rFonts w:ascii="Arial" w:hAnsi="Arial"/>
          <w:sz w:val="22"/>
          <w:szCs w:val="22"/>
        </w:rPr>
      </w:pPr>
    </w:p>
    <w:p w14:paraId="6196F7C8" w14:textId="77777777" w:rsidR="003A5C2D" w:rsidRPr="008D77E1" w:rsidRDefault="003A5C2D" w:rsidP="00B7183B">
      <w:pPr>
        <w:pStyle w:val="Telobesedila3"/>
        <w:spacing w:after="0"/>
        <w:jc w:val="both"/>
        <w:rPr>
          <w:rFonts w:ascii="Arial" w:hAnsi="Arial"/>
          <w:sz w:val="22"/>
          <w:szCs w:val="22"/>
        </w:rPr>
      </w:pPr>
    </w:p>
    <w:p w14:paraId="3A8BAFB2" w14:textId="72E09C3A" w:rsidR="00190630" w:rsidRPr="008D77E1" w:rsidRDefault="00190630" w:rsidP="00436A30">
      <w:pPr>
        <w:pStyle w:val="Telobesedila3"/>
        <w:numPr>
          <w:ilvl w:val="0"/>
          <w:numId w:val="9"/>
        </w:numPr>
        <w:spacing w:after="0"/>
        <w:ind w:left="284" w:hanging="142"/>
        <w:jc w:val="both"/>
        <w:rPr>
          <w:rFonts w:ascii="Arial" w:hAnsi="Arial"/>
          <w:b/>
          <w:bCs/>
          <w:sz w:val="22"/>
          <w:szCs w:val="22"/>
        </w:rPr>
      </w:pPr>
      <w:r w:rsidRPr="008D77E1">
        <w:rPr>
          <w:rFonts w:ascii="Arial" w:hAnsi="Arial"/>
          <w:b/>
          <w:bCs/>
          <w:sz w:val="22"/>
          <w:szCs w:val="22"/>
        </w:rPr>
        <w:t xml:space="preserve">PREDMET POGODBE </w:t>
      </w:r>
    </w:p>
    <w:p w14:paraId="2DD64BAA" w14:textId="1121967F" w:rsidR="00190630" w:rsidRPr="008D77E1" w:rsidRDefault="00190630" w:rsidP="00190630">
      <w:pPr>
        <w:pStyle w:val="Telobesedila3"/>
        <w:spacing w:after="0"/>
        <w:jc w:val="both"/>
        <w:rPr>
          <w:rFonts w:ascii="Arial" w:hAnsi="Arial"/>
          <w:sz w:val="22"/>
          <w:szCs w:val="22"/>
        </w:rPr>
      </w:pPr>
    </w:p>
    <w:p w14:paraId="50974287" w14:textId="5A56627D" w:rsidR="00190630" w:rsidRDefault="00190630" w:rsidP="00190630">
      <w:pPr>
        <w:pStyle w:val="Telobesedila3"/>
        <w:spacing w:after="0"/>
        <w:jc w:val="center"/>
        <w:rPr>
          <w:rFonts w:ascii="Arial" w:hAnsi="Arial"/>
          <w:sz w:val="22"/>
          <w:szCs w:val="22"/>
        </w:rPr>
      </w:pPr>
      <w:r w:rsidRPr="008D77E1">
        <w:rPr>
          <w:rFonts w:ascii="Arial" w:hAnsi="Arial"/>
          <w:sz w:val="22"/>
          <w:szCs w:val="22"/>
        </w:rPr>
        <w:t>2. člen</w:t>
      </w:r>
    </w:p>
    <w:p w14:paraId="47DF484C" w14:textId="77777777" w:rsidR="004217B5" w:rsidRDefault="004217B5" w:rsidP="00190630">
      <w:pPr>
        <w:pStyle w:val="Telobesedila3"/>
        <w:spacing w:after="0"/>
        <w:jc w:val="center"/>
        <w:rPr>
          <w:rFonts w:ascii="Arial" w:hAnsi="Arial"/>
          <w:sz w:val="22"/>
          <w:szCs w:val="22"/>
        </w:rPr>
      </w:pPr>
    </w:p>
    <w:p w14:paraId="29F5CBEA" w14:textId="77777777" w:rsidR="00BA571C" w:rsidRPr="00E52E5D" w:rsidRDefault="00BA571C" w:rsidP="00BA571C">
      <w:pPr>
        <w:pStyle w:val="Telobesedila3"/>
        <w:spacing w:line="276" w:lineRule="auto"/>
        <w:jc w:val="both"/>
        <w:rPr>
          <w:rFonts w:ascii="Arial" w:hAnsi="Arial"/>
          <w:sz w:val="22"/>
          <w:szCs w:val="22"/>
        </w:rPr>
      </w:pPr>
      <w:r>
        <w:rPr>
          <w:rFonts w:ascii="Arial" w:hAnsi="Arial"/>
          <w:sz w:val="22"/>
          <w:szCs w:val="22"/>
        </w:rPr>
        <w:t>Izvajalec je za naročn</w:t>
      </w:r>
      <w:r w:rsidRPr="00E52E5D">
        <w:rPr>
          <w:rFonts w:ascii="Arial" w:hAnsi="Arial"/>
          <w:sz w:val="22"/>
          <w:szCs w:val="22"/>
        </w:rPr>
        <w:t>ika zavezan izvajati vse požarn</w:t>
      </w:r>
      <w:r>
        <w:rPr>
          <w:rFonts w:ascii="Arial" w:hAnsi="Arial"/>
          <w:sz w:val="22"/>
          <w:szCs w:val="22"/>
        </w:rPr>
        <w:t>o</w:t>
      </w:r>
      <w:r w:rsidRPr="00E52E5D">
        <w:rPr>
          <w:rFonts w:ascii="Arial" w:hAnsi="Arial"/>
          <w:sz w:val="22"/>
          <w:szCs w:val="22"/>
        </w:rPr>
        <w:t xml:space="preserve"> – preventivne storitve: preglede gasilnikov - hidrantov, strokovne naloge požarne preventive</w:t>
      </w:r>
      <w:r>
        <w:rPr>
          <w:rFonts w:ascii="Arial" w:hAnsi="Arial"/>
          <w:sz w:val="22"/>
          <w:szCs w:val="22"/>
        </w:rPr>
        <w:t xml:space="preserve"> </w:t>
      </w:r>
      <w:r w:rsidRPr="00E52E5D">
        <w:rPr>
          <w:rFonts w:ascii="Arial" w:hAnsi="Arial"/>
          <w:sz w:val="22"/>
          <w:szCs w:val="22"/>
        </w:rPr>
        <w:t>in inženiring s področja varnosti in zdravja pri delu.</w:t>
      </w:r>
    </w:p>
    <w:p w14:paraId="559C99A9" w14:textId="77777777" w:rsidR="00BA571C" w:rsidRDefault="00BA571C" w:rsidP="00BA571C">
      <w:pPr>
        <w:spacing w:line="276" w:lineRule="auto"/>
        <w:jc w:val="both"/>
        <w:rPr>
          <w:rFonts w:ascii="Arial" w:hAnsi="Arial"/>
          <w:sz w:val="22"/>
          <w:szCs w:val="22"/>
        </w:rPr>
      </w:pPr>
      <w:r w:rsidRPr="00C63069">
        <w:rPr>
          <w:rFonts w:ascii="Arial" w:hAnsi="Arial"/>
          <w:sz w:val="22"/>
          <w:szCs w:val="22"/>
        </w:rPr>
        <w:t>Storitve</w:t>
      </w:r>
      <w:r>
        <w:rPr>
          <w:rFonts w:ascii="Arial" w:hAnsi="Arial"/>
          <w:sz w:val="22"/>
          <w:szCs w:val="22"/>
        </w:rPr>
        <w:t>, ki so predmet te pogodbe,</w:t>
      </w:r>
      <w:r w:rsidRPr="00C63069">
        <w:rPr>
          <w:rFonts w:ascii="Arial" w:hAnsi="Arial"/>
          <w:sz w:val="22"/>
          <w:szCs w:val="22"/>
        </w:rPr>
        <w:t xml:space="preserve"> so natančneje navedene v 3. členu te pogodbe. Izvajalec prevzame obveznosti z upoštevanjem določil Pravilnika o minimalnih tehničnih in drugih pogojih za vzdrževanje ročnih in prevoznih gasilnih aparatov, Pravilnika o izbiri in namestitvi gasilnih aparatov in Navodil proizvajalca gasilnikov, Pravilnika o požarnem redu in Zakona o varnosti in zdravju pri delu. </w:t>
      </w:r>
    </w:p>
    <w:p w14:paraId="49A8071C" w14:textId="77777777" w:rsidR="00BA571C" w:rsidRDefault="00BA571C" w:rsidP="00BA571C">
      <w:pPr>
        <w:spacing w:line="276" w:lineRule="auto"/>
        <w:jc w:val="both"/>
        <w:rPr>
          <w:rFonts w:ascii="Arial" w:hAnsi="Arial"/>
          <w:sz w:val="22"/>
          <w:szCs w:val="22"/>
        </w:rPr>
      </w:pPr>
    </w:p>
    <w:p w14:paraId="1618DD7E" w14:textId="7CE565F7" w:rsidR="00BA571C" w:rsidRPr="00C63069" w:rsidRDefault="00BA571C" w:rsidP="00BA571C">
      <w:pPr>
        <w:spacing w:line="276" w:lineRule="auto"/>
        <w:jc w:val="both"/>
        <w:rPr>
          <w:rFonts w:ascii="Arial" w:hAnsi="Arial"/>
          <w:sz w:val="22"/>
          <w:szCs w:val="22"/>
        </w:rPr>
      </w:pPr>
      <w:r>
        <w:rPr>
          <w:rFonts w:ascii="Arial" w:hAnsi="Arial"/>
          <w:sz w:val="22"/>
          <w:szCs w:val="22"/>
        </w:rPr>
        <w:t>Pogodba zajema obravnavo objektov po priloženem seznamu.</w:t>
      </w:r>
    </w:p>
    <w:p w14:paraId="73EB6E5D" w14:textId="77777777" w:rsidR="00BA571C" w:rsidRPr="008D77E1" w:rsidRDefault="00BA571C" w:rsidP="00190630">
      <w:pPr>
        <w:pStyle w:val="Telobesedila3"/>
        <w:spacing w:after="0"/>
        <w:jc w:val="center"/>
        <w:rPr>
          <w:rFonts w:ascii="Arial" w:hAnsi="Arial"/>
          <w:sz w:val="22"/>
          <w:szCs w:val="22"/>
        </w:rPr>
      </w:pPr>
    </w:p>
    <w:p w14:paraId="20D70970" w14:textId="77777777" w:rsidR="00EA0CDB" w:rsidRPr="008D77E1" w:rsidRDefault="00EA0CDB" w:rsidP="00EA0CDB">
      <w:pPr>
        <w:rPr>
          <w:rFonts w:ascii="Arial" w:hAnsi="Arial"/>
          <w:sz w:val="22"/>
          <w:szCs w:val="22"/>
        </w:rPr>
      </w:pPr>
    </w:p>
    <w:p w14:paraId="3554E96D" w14:textId="77777777" w:rsidR="003A5C2D" w:rsidRPr="008D77E1" w:rsidRDefault="003A5C2D" w:rsidP="00190630">
      <w:pPr>
        <w:pStyle w:val="Telobesedila3"/>
        <w:spacing w:after="0"/>
        <w:jc w:val="both"/>
        <w:rPr>
          <w:rFonts w:ascii="Arial" w:hAnsi="Arial"/>
          <w:sz w:val="22"/>
          <w:szCs w:val="22"/>
        </w:rPr>
      </w:pPr>
    </w:p>
    <w:p w14:paraId="17F2343C" w14:textId="03AD8422" w:rsidR="00C0370A" w:rsidRPr="008D77E1" w:rsidRDefault="00C0370A" w:rsidP="00C97BB6">
      <w:pPr>
        <w:pStyle w:val="Telobesedila3"/>
        <w:numPr>
          <w:ilvl w:val="0"/>
          <w:numId w:val="9"/>
        </w:numPr>
        <w:spacing w:after="0"/>
        <w:ind w:left="426" w:hanging="142"/>
        <w:jc w:val="both"/>
        <w:rPr>
          <w:rFonts w:ascii="Arial" w:hAnsi="Arial"/>
          <w:b/>
          <w:bCs/>
          <w:sz w:val="22"/>
          <w:szCs w:val="22"/>
        </w:rPr>
      </w:pPr>
      <w:r w:rsidRPr="008D77E1">
        <w:rPr>
          <w:rFonts w:ascii="Arial" w:hAnsi="Arial"/>
          <w:b/>
          <w:bCs/>
          <w:sz w:val="22"/>
          <w:szCs w:val="22"/>
        </w:rPr>
        <w:t xml:space="preserve">IZVAJANJE </w:t>
      </w:r>
      <w:r w:rsidR="004C2A05" w:rsidRPr="008D77E1">
        <w:rPr>
          <w:rFonts w:ascii="Arial" w:hAnsi="Arial"/>
          <w:b/>
          <w:bCs/>
          <w:sz w:val="22"/>
          <w:szCs w:val="22"/>
        </w:rPr>
        <w:t xml:space="preserve">STORITEV </w:t>
      </w:r>
    </w:p>
    <w:p w14:paraId="35105718" w14:textId="6740CBE8" w:rsidR="00C0370A" w:rsidRPr="008D77E1" w:rsidRDefault="00C0370A" w:rsidP="00C0370A">
      <w:pPr>
        <w:pStyle w:val="Telobesedila3"/>
        <w:spacing w:after="0"/>
        <w:jc w:val="both"/>
        <w:rPr>
          <w:rFonts w:ascii="Arial" w:hAnsi="Arial"/>
          <w:sz w:val="22"/>
          <w:szCs w:val="22"/>
        </w:rPr>
      </w:pPr>
    </w:p>
    <w:p w14:paraId="6ED74326" w14:textId="3D793BFA" w:rsidR="004C2A05" w:rsidRDefault="007054C8" w:rsidP="004C2A05">
      <w:pPr>
        <w:pStyle w:val="Telobesedila3"/>
        <w:spacing w:after="0"/>
        <w:jc w:val="center"/>
        <w:rPr>
          <w:rFonts w:ascii="Arial" w:hAnsi="Arial"/>
          <w:sz w:val="22"/>
          <w:szCs w:val="22"/>
        </w:rPr>
      </w:pPr>
      <w:r w:rsidRPr="008D77E1">
        <w:rPr>
          <w:rFonts w:ascii="Arial" w:hAnsi="Arial"/>
          <w:sz w:val="22"/>
          <w:szCs w:val="22"/>
        </w:rPr>
        <w:t>3</w:t>
      </w:r>
      <w:r w:rsidR="004C2A05" w:rsidRPr="008D77E1">
        <w:rPr>
          <w:rFonts w:ascii="Arial" w:hAnsi="Arial"/>
          <w:sz w:val="22"/>
          <w:szCs w:val="22"/>
        </w:rPr>
        <w:t>. člen</w:t>
      </w:r>
    </w:p>
    <w:p w14:paraId="11EB5D94" w14:textId="77777777" w:rsidR="00BA571C" w:rsidRDefault="00BA571C" w:rsidP="004C2A05">
      <w:pPr>
        <w:pStyle w:val="Telobesedila3"/>
        <w:spacing w:after="0"/>
        <w:jc w:val="center"/>
        <w:rPr>
          <w:rFonts w:ascii="Arial" w:hAnsi="Arial"/>
          <w:sz w:val="22"/>
          <w:szCs w:val="22"/>
        </w:rPr>
      </w:pPr>
    </w:p>
    <w:p w14:paraId="634D95F3" w14:textId="77777777" w:rsidR="00BA571C" w:rsidRPr="008D77E1" w:rsidRDefault="00BA571C" w:rsidP="00BA571C">
      <w:pPr>
        <w:jc w:val="both"/>
        <w:rPr>
          <w:rFonts w:ascii="Arial" w:hAnsi="Arial"/>
          <w:bCs/>
          <w:color w:val="000000"/>
          <w:sz w:val="22"/>
          <w:szCs w:val="22"/>
        </w:rPr>
      </w:pPr>
    </w:p>
    <w:p w14:paraId="327E6F75" w14:textId="77777777" w:rsidR="00BA571C" w:rsidRPr="008D77E1" w:rsidRDefault="00BA571C" w:rsidP="00BA571C">
      <w:pPr>
        <w:jc w:val="both"/>
        <w:rPr>
          <w:rFonts w:ascii="Arial" w:hAnsi="Arial"/>
          <w:bCs/>
          <w:color w:val="000000"/>
          <w:sz w:val="22"/>
          <w:szCs w:val="22"/>
        </w:rPr>
      </w:pPr>
      <w:r w:rsidRPr="008D77E1">
        <w:rPr>
          <w:rFonts w:ascii="Arial" w:hAnsi="Arial"/>
          <w:bCs/>
          <w:color w:val="000000"/>
          <w:sz w:val="22"/>
          <w:szCs w:val="22"/>
        </w:rPr>
        <w:t xml:space="preserve">Izvajalec zagotavlja reševanje oseb, ujetih v dvigalu na naslovu naročnika, tj. Seidlova cesta 1, 8000 Novo mesto. Izvajalec je ustrezno usposobljena pravna oseba za izvajanje reševanja </w:t>
      </w:r>
      <w:r w:rsidRPr="008D77E1">
        <w:rPr>
          <w:rFonts w:ascii="Arial" w:hAnsi="Arial"/>
          <w:bCs/>
          <w:color w:val="000000"/>
          <w:sz w:val="22"/>
          <w:szCs w:val="22"/>
        </w:rPr>
        <w:lastRenderedPageBreak/>
        <w:t xml:space="preserve">oseb ujetih v dvigalu, skladno z vsakokrat veljavno zakonodajo. Izvajalec je seznanjen z navodili za uporabo in reševanje oseb iz kabine dvigala in jaška ter ustreznimi deli kontrolne knjige. </w:t>
      </w:r>
    </w:p>
    <w:p w14:paraId="3786AFB9" w14:textId="77777777" w:rsidR="00BA571C" w:rsidRPr="008D77E1" w:rsidRDefault="00BA571C" w:rsidP="00BA571C">
      <w:pPr>
        <w:jc w:val="both"/>
        <w:rPr>
          <w:rFonts w:ascii="Arial" w:hAnsi="Arial"/>
          <w:bCs/>
          <w:color w:val="000000"/>
          <w:sz w:val="22"/>
          <w:szCs w:val="22"/>
        </w:rPr>
      </w:pPr>
    </w:p>
    <w:p w14:paraId="45102C57" w14:textId="77777777" w:rsidR="00BA571C" w:rsidRPr="008D77E1" w:rsidRDefault="00BA571C" w:rsidP="00BA571C">
      <w:pPr>
        <w:jc w:val="both"/>
        <w:rPr>
          <w:rFonts w:ascii="Arial" w:hAnsi="Arial"/>
          <w:bCs/>
          <w:color w:val="000000"/>
          <w:sz w:val="22"/>
          <w:szCs w:val="22"/>
        </w:rPr>
      </w:pPr>
      <w:r w:rsidRPr="008D77E1">
        <w:rPr>
          <w:rFonts w:ascii="Arial" w:hAnsi="Arial"/>
          <w:bCs/>
          <w:color w:val="000000"/>
          <w:sz w:val="22"/>
          <w:szCs w:val="22"/>
        </w:rPr>
        <w:t xml:space="preserve">Izvajalec se zavezuje za naročnika opravljati naloge </w:t>
      </w:r>
      <w:r w:rsidRPr="008D77E1">
        <w:rPr>
          <w:rFonts w:ascii="Arial" w:hAnsi="Arial"/>
          <w:bCs/>
          <w:sz w:val="22"/>
          <w:szCs w:val="22"/>
        </w:rPr>
        <w:t xml:space="preserve">osrednje reševalne enote za reševanje oseb, ujetih v dvigalu skladno z določili Pravilnika o varnosti dvigal </w:t>
      </w:r>
      <w:r w:rsidRPr="008D77E1">
        <w:rPr>
          <w:rFonts w:ascii="Arial" w:hAnsi="Arial"/>
          <w:bCs/>
          <w:sz w:val="22"/>
          <w:szCs w:val="22"/>
          <w:shd w:val="clear" w:color="auto" w:fill="FFFFFF"/>
        </w:rPr>
        <w:t>(Uradni list RS, št. </w:t>
      </w:r>
      <w:hyperlink r:id="rId8" w:tgtFrame="_blank" w:tooltip="Pravilnik o varnosti dvigal" w:history="1">
        <w:r w:rsidRPr="008D77E1">
          <w:rPr>
            <w:rStyle w:val="Hiperpovezava"/>
            <w:rFonts w:ascii="Arial" w:hAnsi="Arial"/>
            <w:bCs/>
            <w:color w:val="auto"/>
            <w:sz w:val="22"/>
            <w:szCs w:val="22"/>
            <w:u w:val="none"/>
            <w:shd w:val="clear" w:color="auto" w:fill="FFFFFF"/>
          </w:rPr>
          <w:t>25/16</w:t>
        </w:r>
      </w:hyperlink>
      <w:r w:rsidRPr="008D77E1">
        <w:rPr>
          <w:rFonts w:ascii="Arial" w:hAnsi="Arial"/>
          <w:bCs/>
          <w:sz w:val="22"/>
          <w:szCs w:val="22"/>
          <w:shd w:val="clear" w:color="auto" w:fill="FFFFFF"/>
        </w:rPr>
        <w:t>).</w:t>
      </w:r>
      <w:r w:rsidRPr="008D77E1">
        <w:rPr>
          <w:rFonts w:ascii="Arial" w:hAnsi="Arial"/>
          <w:b/>
          <w:bCs/>
          <w:sz w:val="22"/>
          <w:szCs w:val="22"/>
          <w:shd w:val="clear" w:color="auto" w:fill="FFFFFF"/>
        </w:rPr>
        <w:t xml:space="preserve"> </w:t>
      </w:r>
    </w:p>
    <w:p w14:paraId="5E6BA95F" w14:textId="77777777" w:rsidR="00BA571C" w:rsidRPr="008D77E1" w:rsidRDefault="00BA571C" w:rsidP="004C2A05">
      <w:pPr>
        <w:pStyle w:val="Telobesedila3"/>
        <w:spacing w:after="0"/>
        <w:jc w:val="center"/>
        <w:rPr>
          <w:rFonts w:ascii="Arial" w:hAnsi="Arial"/>
          <w:sz w:val="22"/>
          <w:szCs w:val="22"/>
        </w:rPr>
      </w:pPr>
    </w:p>
    <w:p w14:paraId="7B1E68BC" w14:textId="00F480CB" w:rsidR="007054C8" w:rsidRPr="008D77E1" w:rsidRDefault="007054C8" w:rsidP="004C2A05">
      <w:pPr>
        <w:pStyle w:val="Telobesedila3"/>
        <w:spacing w:after="0"/>
        <w:jc w:val="both"/>
        <w:rPr>
          <w:rFonts w:ascii="Arial" w:hAnsi="Arial"/>
          <w:sz w:val="22"/>
          <w:szCs w:val="22"/>
        </w:rPr>
      </w:pPr>
      <w:r w:rsidRPr="008D77E1">
        <w:rPr>
          <w:rFonts w:ascii="Arial" w:hAnsi="Arial"/>
          <w:sz w:val="22"/>
          <w:szCs w:val="22"/>
        </w:rPr>
        <w:t xml:space="preserve">Izvajalec se zavezuje da: </w:t>
      </w:r>
    </w:p>
    <w:p w14:paraId="3EFD934F" w14:textId="5C5B9345" w:rsidR="007054C8" w:rsidRPr="008D77E1" w:rsidRDefault="007054C8" w:rsidP="004C2A05">
      <w:pPr>
        <w:pStyle w:val="Telobesedila3"/>
        <w:spacing w:after="0"/>
        <w:jc w:val="both"/>
        <w:rPr>
          <w:rFonts w:ascii="Arial" w:hAnsi="Arial"/>
          <w:sz w:val="22"/>
          <w:szCs w:val="22"/>
        </w:rPr>
      </w:pPr>
      <w:r w:rsidRPr="008D77E1">
        <w:rPr>
          <w:rFonts w:ascii="Arial" w:hAnsi="Arial"/>
          <w:sz w:val="22"/>
          <w:szCs w:val="22"/>
        </w:rPr>
        <w:t>- bo vzpostavil klicni center za sprejemanje klicev v sili (telefonska številka klicnega centra je 051 642 626),</w:t>
      </w:r>
    </w:p>
    <w:p w14:paraId="402DB7E6" w14:textId="6B8C55A9" w:rsidR="007054C8" w:rsidRPr="008D77E1" w:rsidRDefault="007054C8" w:rsidP="004C2A05">
      <w:pPr>
        <w:pStyle w:val="Telobesedila3"/>
        <w:spacing w:after="0"/>
        <w:jc w:val="both"/>
        <w:rPr>
          <w:rFonts w:ascii="Arial" w:hAnsi="Arial"/>
          <w:sz w:val="22"/>
          <w:szCs w:val="22"/>
        </w:rPr>
      </w:pPr>
      <w:r w:rsidRPr="008D77E1">
        <w:rPr>
          <w:rFonts w:ascii="Arial" w:hAnsi="Arial"/>
          <w:sz w:val="22"/>
          <w:szCs w:val="22"/>
        </w:rPr>
        <w:t xml:space="preserve">- bo v času trajanje pogodbe zagotavljal brezhibno delovanje klicnega centra, razen v primeru višje sile oziroma okoliščin, na katere izvajalec ne more vplivati, </w:t>
      </w:r>
    </w:p>
    <w:p w14:paraId="01BF2A1C" w14:textId="10528024" w:rsidR="007054C8" w:rsidRPr="008D77E1" w:rsidRDefault="007054C8" w:rsidP="004C2A05">
      <w:pPr>
        <w:pStyle w:val="Telobesedila3"/>
        <w:spacing w:after="0"/>
        <w:jc w:val="both"/>
        <w:rPr>
          <w:rFonts w:ascii="Arial" w:hAnsi="Arial"/>
          <w:sz w:val="22"/>
          <w:szCs w:val="22"/>
        </w:rPr>
      </w:pPr>
      <w:r w:rsidRPr="008D77E1">
        <w:rPr>
          <w:rFonts w:ascii="Arial" w:hAnsi="Arial"/>
          <w:sz w:val="22"/>
          <w:szCs w:val="22"/>
        </w:rPr>
        <w:t xml:space="preserve">- bo vzpostavil stalno (24 ur dnevno) dežurno službo za prevzemanje klicev v sili, </w:t>
      </w:r>
    </w:p>
    <w:p w14:paraId="480AA97D" w14:textId="5BD8CC32" w:rsidR="007054C8" w:rsidRPr="008D77E1" w:rsidRDefault="007054C8" w:rsidP="004C2A05">
      <w:pPr>
        <w:pStyle w:val="Telobesedila3"/>
        <w:spacing w:after="0"/>
        <w:jc w:val="both"/>
        <w:rPr>
          <w:rFonts w:ascii="Arial" w:hAnsi="Arial"/>
          <w:sz w:val="22"/>
          <w:szCs w:val="22"/>
        </w:rPr>
      </w:pPr>
      <w:r w:rsidRPr="008D77E1">
        <w:rPr>
          <w:rFonts w:ascii="Arial" w:hAnsi="Arial"/>
          <w:sz w:val="22"/>
          <w:szCs w:val="22"/>
        </w:rPr>
        <w:t xml:space="preserve">- bo imel na razpolago zadostno število osebja za reševanje, </w:t>
      </w:r>
    </w:p>
    <w:p w14:paraId="271E7774" w14:textId="3A8FC141" w:rsidR="007054C8" w:rsidRPr="008D77E1" w:rsidRDefault="007054C8" w:rsidP="004C2A05">
      <w:pPr>
        <w:pStyle w:val="Telobesedila3"/>
        <w:spacing w:after="0"/>
        <w:jc w:val="both"/>
        <w:rPr>
          <w:rFonts w:ascii="Arial" w:hAnsi="Arial"/>
          <w:sz w:val="22"/>
          <w:szCs w:val="22"/>
        </w:rPr>
      </w:pPr>
      <w:r w:rsidRPr="008D77E1">
        <w:rPr>
          <w:rFonts w:ascii="Arial" w:hAnsi="Arial"/>
          <w:sz w:val="22"/>
          <w:szCs w:val="22"/>
        </w:rPr>
        <w:t xml:space="preserve">- </w:t>
      </w:r>
      <w:r w:rsidR="00B933BD" w:rsidRPr="008D77E1">
        <w:rPr>
          <w:rFonts w:ascii="Arial" w:hAnsi="Arial"/>
          <w:sz w:val="22"/>
          <w:szCs w:val="22"/>
        </w:rPr>
        <w:t xml:space="preserve">bo čas med klici v sili in prihodom reševalcev do navedenega dvigala ne bo daljši od dveh ur, razen v primeru višje sile (prometni zastoji, sneg, nalivi ipd.), </w:t>
      </w:r>
    </w:p>
    <w:p w14:paraId="37F5A385" w14:textId="218FDFF7" w:rsidR="000D03E0" w:rsidRPr="008D77E1" w:rsidRDefault="000D03E0" w:rsidP="004C2A05">
      <w:pPr>
        <w:pStyle w:val="Telobesedila3"/>
        <w:spacing w:after="0"/>
        <w:jc w:val="both"/>
        <w:rPr>
          <w:rFonts w:ascii="Arial" w:hAnsi="Arial"/>
          <w:sz w:val="22"/>
          <w:szCs w:val="22"/>
        </w:rPr>
      </w:pPr>
      <w:r w:rsidRPr="008D77E1">
        <w:rPr>
          <w:rFonts w:ascii="Arial" w:hAnsi="Arial"/>
          <w:sz w:val="22"/>
          <w:szCs w:val="22"/>
        </w:rPr>
        <w:t xml:space="preserve">- </w:t>
      </w:r>
      <w:r w:rsidR="005054B5" w:rsidRPr="008D77E1">
        <w:rPr>
          <w:rFonts w:ascii="Arial" w:hAnsi="Arial"/>
          <w:sz w:val="22"/>
          <w:szCs w:val="22"/>
        </w:rPr>
        <w:t xml:space="preserve">bo vodil evidenco klicev v sili, reševalnih posegov ter odzivnih časov, ki bo po potrebi dostopa pristojnemu inšpekcijskemu organu, </w:t>
      </w:r>
    </w:p>
    <w:p w14:paraId="278FD58F" w14:textId="25BFCDD7" w:rsidR="005054B5" w:rsidRPr="008D77E1" w:rsidRDefault="005054B5" w:rsidP="004C2A05">
      <w:pPr>
        <w:pStyle w:val="Telobesedila3"/>
        <w:spacing w:after="0"/>
        <w:jc w:val="both"/>
        <w:rPr>
          <w:rFonts w:ascii="Arial" w:hAnsi="Arial"/>
          <w:sz w:val="22"/>
          <w:szCs w:val="22"/>
        </w:rPr>
      </w:pPr>
      <w:r w:rsidRPr="008D77E1">
        <w:rPr>
          <w:rFonts w:ascii="Arial" w:hAnsi="Arial"/>
          <w:sz w:val="22"/>
          <w:szCs w:val="22"/>
        </w:rPr>
        <w:t xml:space="preserve">- bo naročnika obvestil o morebitni spremembi telefonske številke klicnega centra vsaj 30 dni pred spremembo. </w:t>
      </w:r>
    </w:p>
    <w:p w14:paraId="4A4882C7" w14:textId="5ACDE5AE" w:rsidR="002F537D" w:rsidRPr="008D77E1" w:rsidRDefault="002F537D" w:rsidP="004C2A05">
      <w:pPr>
        <w:pStyle w:val="Telobesedila3"/>
        <w:spacing w:after="0"/>
        <w:jc w:val="both"/>
        <w:rPr>
          <w:rFonts w:ascii="Arial" w:hAnsi="Arial"/>
          <w:sz w:val="22"/>
          <w:szCs w:val="22"/>
        </w:rPr>
      </w:pPr>
    </w:p>
    <w:p w14:paraId="27F138CD" w14:textId="792F3B7C" w:rsidR="002F537D" w:rsidRPr="008D77E1" w:rsidRDefault="002F537D" w:rsidP="004C2A05">
      <w:pPr>
        <w:pStyle w:val="Telobesedila3"/>
        <w:spacing w:after="0"/>
        <w:jc w:val="both"/>
        <w:rPr>
          <w:rFonts w:ascii="Arial" w:hAnsi="Arial"/>
          <w:sz w:val="22"/>
          <w:szCs w:val="22"/>
        </w:rPr>
      </w:pPr>
      <w:r w:rsidRPr="008D77E1">
        <w:rPr>
          <w:rFonts w:ascii="Arial" w:hAnsi="Arial"/>
          <w:sz w:val="22"/>
          <w:szCs w:val="22"/>
        </w:rPr>
        <w:t xml:space="preserve">Naročnik se zavezuje da: </w:t>
      </w:r>
    </w:p>
    <w:p w14:paraId="2409ED9F" w14:textId="065C46B8" w:rsidR="002F537D" w:rsidRPr="008D77E1" w:rsidRDefault="002F537D" w:rsidP="002F537D">
      <w:pPr>
        <w:pStyle w:val="Telobesedila3"/>
        <w:spacing w:after="0"/>
        <w:jc w:val="both"/>
        <w:rPr>
          <w:rFonts w:ascii="Arial" w:hAnsi="Arial"/>
          <w:sz w:val="22"/>
          <w:szCs w:val="22"/>
        </w:rPr>
      </w:pPr>
      <w:r w:rsidRPr="008D77E1">
        <w:rPr>
          <w:rFonts w:ascii="Arial" w:hAnsi="Arial"/>
          <w:sz w:val="22"/>
          <w:szCs w:val="22"/>
        </w:rPr>
        <w:t xml:space="preserve">- bo zagotovil avtomatsko povezavo iz posameznega dvigala na klicni center izvajalca, </w:t>
      </w:r>
    </w:p>
    <w:p w14:paraId="1D11AD21" w14:textId="4FF1A7B2" w:rsidR="002F537D" w:rsidRPr="008D77E1" w:rsidRDefault="002F537D" w:rsidP="002F537D">
      <w:pPr>
        <w:pStyle w:val="Telobesedila3"/>
        <w:spacing w:after="0"/>
        <w:jc w:val="both"/>
        <w:rPr>
          <w:rFonts w:ascii="Arial" w:hAnsi="Arial"/>
          <w:sz w:val="22"/>
          <w:szCs w:val="22"/>
        </w:rPr>
      </w:pPr>
      <w:r w:rsidRPr="008D77E1">
        <w:rPr>
          <w:rFonts w:ascii="Arial" w:hAnsi="Arial"/>
          <w:sz w:val="22"/>
          <w:szCs w:val="22"/>
        </w:rPr>
        <w:t>- bo izvajalcu zagotovil dostop do dvigala in ključ do strojnice dvigala,</w:t>
      </w:r>
    </w:p>
    <w:p w14:paraId="2A55FCFA" w14:textId="4C64BBCB" w:rsidR="002F537D" w:rsidRPr="008D77E1" w:rsidRDefault="002F537D" w:rsidP="002F537D">
      <w:pPr>
        <w:pStyle w:val="Telobesedila3"/>
        <w:spacing w:after="0"/>
        <w:jc w:val="both"/>
        <w:rPr>
          <w:rFonts w:ascii="Arial" w:hAnsi="Arial"/>
          <w:sz w:val="22"/>
          <w:szCs w:val="22"/>
        </w:rPr>
      </w:pPr>
      <w:r w:rsidRPr="008D77E1">
        <w:rPr>
          <w:rFonts w:ascii="Arial" w:hAnsi="Arial"/>
          <w:sz w:val="22"/>
          <w:szCs w:val="22"/>
        </w:rPr>
        <w:t>- bo izvajalca obvestil o vsaki spremembi, ki vpliva na izvajanje pogodbe, predvsem o spremembah na dvigalu, ki vplivajo na izvedbo rešenja ujetih oseb iz dvigala</w:t>
      </w:r>
      <w:r w:rsidR="0003140C" w:rsidRPr="008D77E1">
        <w:rPr>
          <w:rFonts w:ascii="Arial" w:hAnsi="Arial"/>
          <w:sz w:val="22"/>
          <w:szCs w:val="22"/>
        </w:rPr>
        <w:t>,</w:t>
      </w:r>
    </w:p>
    <w:p w14:paraId="4F854392" w14:textId="044D575B" w:rsidR="0003140C" w:rsidRPr="008D77E1" w:rsidRDefault="0003140C" w:rsidP="002F537D">
      <w:pPr>
        <w:pStyle w:val="Telobesedila3"/>
        <w:spacing w:after="0"/>
        <w:jc w:val="both"/>
        <w:rPr>
          <w:rFonts w:ascii="Arial" w:hAnsi="Arial"/>
          <w:sz w:val="22"/>
          <w:szCs w:val="22"/>
        </w:rPr>
      </w:pPr>
      <w:r w:rsidRPr="008D77E1">
        <w:rPr>
          <w:rFonts w:ascii="Arial" w:hAnsi="Arial"/>
          <w:sz w:val="22"/>
          <w:szCs w:val="22"/>
        </w:rPr>
        <w:t>- bo v dvigala v primeru vgraditve alarmnih sistemov vgrajeval takšne, ki so kompatibilni z opremo klicnega centra izvajalca</w:t>
      </w:r>
      <w:r w:rsidR="00D41D87">
        <w:rPr>
          <w:rFonts w:ascii="Arial" w:hAnsi="Arial"/>
          <w:sz w:val="22"/>
          <w:szCs w:val="22"/>
        </w:rPr>
        <w:t>.</w:t>
      </w:r>
    </w:p>
    <w:p w14:paraId="02DC8B9C" w14:textId="59B5172D" w:rsidR="00B933BD" w:rsidRPr="008D77E1" w:rsidRDefault="00B933BD" w:rsidP="004C2A05">
      <w:pPr>
        <w:pStyle w:val="Telobesedila3"/>
        <w:spacing w:after="0"/>
        <w:jc w:val="both"/>
        <w:rPr>
          <w:rFonts w:ascii="Arial" w:hAnsi="Arial"/>
          <w:sz w:val="22"/>
          <w:szCs w:val="22"/>
        </w:rPr>
      </w:pPr>
    </w:p>
    <w:p w14:paraId="2CD0E9D0" w14:textId="4033C6FE" w:rsidR="003A5C2D" w:rsidRPr="008D77E1" w:rsidRDefault="006B7761" w:rsidP="007B6359">
      <w:pPr>
        <w:pStyle w:val="Telobesedila3"/>
        <w:spacing w:after="0"/>
        <w:jc w:val="both"/>
        <w:rPr>
          <w:rFonts w:ascii="Arial" w:hAnsi="Arial"/>
          <w:sz w:val="22"/>
          <w:szCs w:val="22"/>
        </w:rPr>
      </w:pPr>
      <w:r w:rsidRPr="008D77E1">
        <w:rPr>
          <w:rFonts w:ascii="Arial" w:hAnsi="Arial"/>
          <w:sz w:val="22"/>
          <w:szCs w:val="22"/>
        </w:rPr>
        <w:t xml:space="preserve">            </w:t>
      </w:r>
    </w:p>
    <w:p w14:paraId="0F7675E6" w14:textId="34156F7D" w:rsidR="00922D41" w:rsidRPr="008D77E1" w:rsidRDefault="00922D41" w:rsidP="00365FC3">
      <w:pPr>
        <w:pStyle w:val="Telobesedila3"/>
        <w:numPr>
          <w:ilvl w:val="0"/>
          <w:numId w:val="9"/>
        </w:numPr>
        <w:spacing w:after="0"/>
        <w:ind w:left="284" w:hanging="142"/>
        <w:jc w:val="both"/>
        <w:rPr>
          <w:rFonts w:ascii="Arial" w:hAnsi="Arial"/>
          <w:b/>
          <w:bCs/>
          <w:sz w:val="22"/>
          <w:szCs w:val="22"/>
        </w:rPr>
      </w:pPr>
      <w:r w:rsidRPr="008D77E1">
        <w:rPr>
          <w:rFonts w:ascii="Arial" w:hAnsi="Arial"/>
          <w:b/>
          <w:bCs/>
          <w:sz w:val="22"/>
          <w:szCs w:val="22"/>
        </w:rPr>
        <w:t xml:space="preserve">POGODBENA VREDNOST IN PLAČILNI POGOJI </w:t>
      </w:r>
    </w:p>
    <w:p w14:paraId="3562E82D" w14:textId="2E71D10D" w:rsidR="00922D41" w:rsidRPr="008D77E1" w:rsidRDefault="00922D41" w:rsidP="00922D41">
      <w:pPr>
        <w:pStyle w:val="Telobesedila3"/>
        <w:spacing w:after="0"/>
        <w:jc w:val="both"/>
        <w:rPr>
          <w:rFonts w:ascii="Arial" w:hAnsi="Arial"/>
          <w:sz w:val="22"/>
          <w:szCs w:val="22"/>
        </w:rPr>
      </w:pPr>
    </w:p>
    <w:p w14:paraId="5F6DBD3B" w14:textId="0146E4FC" w:rsidR="00922D41" w:rsidRPr="008D77E1" w:rsidRDefault="002B5BB1" w:rsidP="00922D41">
      <w:pPr>
        <w:pStyle w:val="Telobesedila3"/>
        <w:spacing w:after="0"/>
        <w:jc w:val="center"/>
        <w:rPr>
          <w:rFonts w:ascii="Arial" w:hAnsi="Arial"/>
          <w:sz w:val="22"/>
          <w:szCs w:val="22"/>
        </w:rPr>
      </w:pPr>
      <w:r w:rsidRPr="008D77E1">
        <w:rPr>
          <w:rFonts w:ascii="Arial" w:hAnsi="Arial"/>
          <w:sz w:val="22"/>
          <w:szCs w:val="22"/>
        </w:rPr>
        <w:t>6</w:t>
      </w:r>
      <w:r w:rsidR="00922D41" w:rsidRPr="008D77E1">
        <w:rPr>
          <w:rFonts w:ascii="Arial" w:hAnsi="Arial"/>
          <w:sz w:val="22"/>
          <w:szCs w:val="22"/>
        </w:rPr>
        <w:t>. člen</w:t>
      </w:r>
    </w:p>
    <w:p w14:paraId="76E10E43" w14:textId="261CFCDA" w:rsidR="00125263" w:rsidRPr="008D77E1" w:rsidRDefault="00164030" w:rsidP="00AF6545">
      <w:pPr>
        <w:spacing w:before="100" w:beforeAutospacing="1" w:after="100" w:afterAutospacing="1"/>
        <w:jc w:val="both"/>
        <w:rPr>
          <w:rFonts w:ascii="Arial" w:hAnsi="Arial"/>
          <w:sz w:val="22"/>
          <w:szCs w:val="22"/>
        </w:rPr>
      </w:pPr>
      <w:r w:rsidRPr="008D77E1">
        <w:rPr>
          <w:rFonts w:ascii="Arial" w:hAnsi="Arial"/>
          <w:sz w:val="22"/>
          <w:szCs w:val="22"/>
        </w:rPr>
        <w:t>Mesečni pavšal za opravljanje naveden</w:t>
      </w:r>
      <w:r w:rsidR="002B5BB1" w:rsidRPr="008D77E1">
        <w:rPr>
          <w:rFonts w:ascii="Arial" w:hAnsi="Arial"/>
          <w:sz w:val="22"/>
          <w:szCs w:val="22"/>
        </w:rPr>
        <w:t xml:space="preserve">e storitve </w:t>
      </w:r>
      <w:r w:rsidRPr="008D77E1">
        <w:rPr>
          <w:rFonts w:ascii="Arial" w:hAnsi="Arial"/>
          <w:sz w:val="22"/>
          <w:szCs w:val="22"/>
        </w:rPr>
        <w:t>znaša ______</w:t>
      </w:r>
      <w:r w:rsidRPr="008D77E1">
        <w:rPr>
          <w:rFonts w:ascii="Arial" w:hAnsi="Arial"/>
          <w:sz w:val="22"/>
          <w:szCs w:val="22"/>
          <w:vertAlign w:val="subscript"/>
        </w:rPr>
        <w:t xml:space="preserve"> </w:t>
      </w:r>
      <w:r w:rsidRPr="008D77E1">
        <w:rPr>
          <w:rFonts w:ascii="Arial" w:hAnsi="Arial"/>
          <w:sz w:val="22"/>
          <w:szCs w:val="22"/>
        </w:rPr>
        <w:t xml:space="preserve">€/mesečno brez DDV (______ €/mesečno z DDV), letno </w:t>
      </w:r>
      <w:r w:rsidRPr="008D77E1">
        <w:rPr>
          <w:rFonts w:ascii="Arial" w:hAnsi="Arial"/>
          <w:sz w:val="22"/>
          <w:szCs w:val="22"/>
          <w:vertAlign w:val="subscript"/>
        </w:rPr>
        <w:t> _________</w:t>
      </w:r>
      <w:r w:rsidRPr="008D77E1">
        <w:rPr>
          <w:rFonts w:ascii="Arial" w:hAnsi="Arial"/>
          <w:sz w:val="22"/>
          <w:szCs w:val="22"/>
        </w:rPr>
        <w:t xml:space="preserve"> € brez DDV (_____________ € letno z DDV). </w:t>
      </w:r>
    </w:p>
    <w:p w14:paraId="4A4071B2" w14:textId="45660767" w:rsidR="00125263" w:rsidRPr="008D77E1" w:rsidRDefault="00125263" w:rsidP="00AF6545">
      <w:pPr>
        <w:pStyle w:val="Telobesedila3"/>
        <w:spacing w:after="0"/>
        <w:jc w:val="both"/>
        <w:rPr>
          <w:rFonts w:ascii="Arial" w:hAnsi="Arial"/>
          <w:sz w:val="22"/>
          <w:szCs w:val="22"/>
        </w:rPr>
      </w:pPr>
      <w:r w:rsidRPr="008D77E1">
        <w:rPr>
          <w:rFonts w:ascii="Arial" w:hAnsi="Arial"/>
          <w:sz w:val="22"/>
          <w:szCs w:val="22"/>
        </w:rPr>
        <w:t>Naročnik bo sredstva za storitve, ki jih zanj po tej pogodbi opravi izvajalec, nakazoval na transakcijski račun izvajalca</w:t>
      </w:r>
      <w:r w:rsidR="00164030" w:rsidRPr="008D77E1">
        <w:rPr>
          <w:rFonts w:ascii="Arial" w:hAnsi="Arial"/>
          <w:sz w:val="22"/>
          <w:szCs w:val="22"/>
        </w:rPr>
        <w:t>____________________</w:t>
      </w:r>
      <w:r w:rsidR="006A55AD" w:rsidRPr="008D77E1">
        <w:rPr>
          <w:rFonts w:ascii="Arial" w:hAnsi="Arial"/>
          <w:sz w:val="22"/>
          <w:szCs w:val="22"/>
        </w:rPr>
        <w:t>, odprt pri</w:t>
      </w:r>
      <w:r w:rsidR="00F15C44" w:rsidRPr="008D77E1">
        <w:rPr>
          <w:rFonts w:ascii="Arial" w:hAnsi="Arial"/>
          <w:sz w:val="22"/>
          <w:szCs w:val="22"/>
        </w:rPr>
        <w:t xml:space="preserve"> </w:t>
      </w:r>
      <w:r w:rsidR="00164030" w:rsidRPr="008D77E1">
        <w:rPr>
          <w:rFonts w:ascii="Arial" w:hAnsi="Arial"/>
          <w:sz w:val="22"/>
          <w:szCs w:val="22"/>
        </w:rPr>
        <w:t>________</w:t>
      </w:r>
      <w:r w:rsidR="006A55AD" w:rsidRPr="008D77E1">
        <w:rPr>
          <w:rFonts w:ascii="Arial" w:hAnsi="Arial"/>
          <w:sz w:val="22"/>
          <w:szCs w:val="22"/>
        </w:rPr>
        <w:t xml:space="preserve">, na podlagi izdanega in s strani izvajalca posredovanega e-računa. E-račun je potrebno posredovati preko spletne aplikacije UJP net. </w:t>
      </w:r>
    </w:p>
    <w:p w14:paraId="794593F7" w14:textId="7D4A5546" w:rsidR="00AD6C1F" w:rsidRPr="008D77E1" w:rsidRDefault="00AD6C1F" w:rsidP="00AF6545">
      <w:pPr>
        <w:pStyle w:val="Telobesedila3"/>
        <w:spacing w:after="0"/>
        <w:jc w:val="both"/>
        <w:rPr>
          <w:rFonts w:ascii="Arial" w:hAnsi="Arial"/>
          <w:sz w:val="22"/>
          <w:szCs w:val="22"/>
        </w:rPr>
      </w:pPr>
    </w:p>
    <w:p w14:paraId="27B66A06" w14:textId="4222A022" w:rsidR="00AD6C1F" w:rsidRPr="008D77E1" w:rsidRDefault="002B5BB1" w:rsidP="00AF6545">
      <w:pPr>
        <w:pStyle w:val="Telobesedila3"/>
        <w:spacing w:after="0"/>
        <w:jc w:val="center"/>
        <w:rPr>
          <w:rFonts w:ascii="Arial" w:hAnsi="Arial"/>
          <w:sz w:val="22"/>
          <w:szCs w:val="22"/>
        </w:rPr>
      </w:pPr>
      <w:r w:rsidRPr="008D77E1">
        <w:rPr>
          <w:rFonts w:ascii="Arial" w:hAnsi="Arial"/>
          <w:sz w:val="22"/>
          <w:szCs w:val="22"/>
        </w:rPr>
        <w:t>7</w:t>
      </w:r>
      <w:r w:rsidR="00AD6C1F" w:rsidRPr="008D77E1">
        <w:rPr>
          <w:rFonts w:ascii="Arial" w:hAnsi="Arial"/>
          <w:sz w:val="22"/>
          <w:szCs w:val="22"/>
        </w:rPr>
        <w:t>. člen</w:t>
      </w:r>
    </w:p>
    <w:p w14:paraId="6337975A" w14:textId="66B6501A" w:rsidR="00AD6C1F" w:rsidRPr="008D77E1" w:rsidRDefault="00AD6C1F" w:rsidP="00AF6545">
      <w:pPr>
        <w:pStyle w:val="Telobesedila3"/>
        <w:spacing w:after="0"/>
        <w:jc w:val="both"/>
        <w:rPr>
          <w:rFonts w:ascii="Arial" w:hAnsi="Arial"/>
          <w:sz w:val="22"/>
          <w:szCs w:val="22"/>
        </w:rPr>
      </w:pPr>
    </w:p>
    <w:p w14:paraId="7B2BF1AC" w14:textId="79008A62" w:rsidR="00AD6C1F" w:rsidRPr="008D77E1" w:rsidRDefault="00AD6C1F" w:rsidP="00AF6545">
      <w:pPr>
        <w:pStyle w:val="Telobesedila3"/>
        <w:spacing w:after="0"/>
        <w:jc w:val="both"/>
        <w:rPr>
          <w:rFonts w:ascii="Arial" w:hAnsi="Arial"/>
          <w:sz w:val="22"/>
          <w:szCs w:val="22"/>
        </w:rPr>
      </w:pPr>
      <w:r w:rsidRPr="008D77E1">
        <w:rPr>
          <w:rFonts w:ascii="Arial" w:hAnsi="Arial"/>
          <w:sz w:val="22"/>
          <w:szCs w:val="22"/>
        </w:rPr>
        <w:t xml:space="preserve">Izvajalec e-računa izdaja mesečno, </w:t>
      </w:r>
      <w:r w:rsidR="00164030" w:rsidRPr="008D77E1">
        <w:rPr>
          <w:rFonts w:ascii="Arial" w:hAnsi="Arial"/>
          <w:sz w:val="22"/>
          <w:szCs w:val="22"/>
        </w:rPr>
        <w:t>š</w:t>
      </w:r>
      <w:r w:rsidRPr="008D77E1">
        <w:rPr>
          <w:rFonts w:ascii="Arial" w:hAnsi="Arial"/>
          <w:sz w:val="22"/>
          <w:szCs w:val="22"/>
        </w:rPr>
        <w:t xml:space="preserve">teje se, da </w:t>
      </w:r>
      <w:r w:rsidR="00164030" w:rsidRPr="008D77E1">
        <w:rPr>
          <w:rFonts w:ascii="Arial" w:hAnsi="Arial"/>
          <w:sz w:val="22"/>
          <w:szCs w:val="22"/>
        </w:rPr>
        <w:t>je</w:t>
      </w:r>
      <w:r w:rsidRPr="008D77E1">
        <w:rPr>
          <w:rFonts w:ascii="Arial" w:hAnsi="Arial"/>
          <w:sz w:val="22"/>
          <w:szCs w:val="22"/>
        </w:rPr>
        <w:t xml:space="preserve"> e-račun potrjen s strani naročnika, če naročnik izvajalcu</w:t>
      </w:r>
      <w:r w:rsidR="00164030" w:rsidRPr="008D77E1">
        <w:rPr>
          <w:rFonts w:ascii="Arial" w:hAnsi="Arial"/>
          <w:sz w:val="22"/>
          <w:szCs w:val="22"/>
        </w:rPr>
        <w:t xml:space="preserve"> ne poda</w:t>
      </w:r>
      <w:r w:rsidRPr="008D77E1">
        <w:rPr>
          <w:rFonts w:ascii="Arial" w:hAnsi="Arial"/>
          <w:sz w:val="22"/>
          <w:szCs w:val="22"/>
        </w:rPr>
        <w:t xml:space="preserve"> pisnih pripomb v roku osmih (8) delovnih dni od prejema e-računa. </w:t>
      </w:r>
    </w:p>
    <w:p w14:paraId="176EF141" w14:textId="1629FBB2" w:rsidR="00AD6C1F" w:rsidRPr="008D77E1" w:rsidRDefault="00AD6C1F" w:rsidP="00AF6545">
      <w:pPr>
        <w:pStyle w:val="Telobesedila3"/>
        <w:spacing w:after="0"/>
        <w:jc w:val="both"/>
        <w:rPr>
          <w:rFonts w:ascii="Arial" w:hAnsi="Arial"/>
          <w:sz w:val="22"/>
          <w:szCs w:val="22"/>
        </w:rPr>
      </w:pPr>
    </w:p>
    <w:p w14:paraId="63A98E2A" w14:textId="1BC42DF9" w:rsidR="00AD6C1F" w:rsidRPr="008D77E1" w:rsidRDefault="00AD6C1F" w:rsidP="00AF6545">
      <w:pPr>
        <w:pStyle w:val="Telobesedila3"/>
        <w:spacing w:after="0"/>
        <w:jc w:val="both"/>
        <w:rPr>
          <w:rFonts w:ascii="Arial" w:hAnsi="Arial"/>
          <w:sz w:val="22"/>
          <w:szCs w:val="22"/>
        </w:rPr>
      </w:pPr>
      <w:r w:rsidRPr="008D77E1">
        <w:rPr>
          <w:rFonts w:ascii="Arial" w:hAnsi="Arial"/>
          <w:sz w:val="22"/>
          <w:szCs w:val="22"/>
        </w:rPr>
        <w:t xml:space="preserve">Naročnik se zaveže, da bo izvajalcu račun za opravljeno delo poravnal 30. dan od prejema e- računa. E- račun se izda do petega (5.) dne v mesecu za pretekli mesec. </w:t>
      </w:r>
    </w:p>
    <w:p w14:paraId="50247C54" w14:textId="22C27850" w:rsidR="00AD6C1F" w:rsidRPr="008D77E1" w:rsidRDefault="00AD6C1F" w:rsidP="00AF6545">
      <w:pPr>
        <w:pStyle w:val="Telobesedila3"/>
        <w:spacing w:after="0"/>
        <w:jc w:val="both"/>
        <w:rPr>
          <w:rFonts w:ascii="Arial" w:hAnsi="Arial"/>
          <w:sz w:val="22"/>
          <w:szCs w:val="22"/>
        </w:rPr>
      </w:pPr>
    </w:p>
    <w:p w14:paraId="198E47B7" w14:textId="7DB19BCB" w:rsidR="00AD6C1F" w:rsidRDefault="00AD6C1F" w:rsidP="00AF6545">
      <w:pPr>
        <w:pStyle w:val="Telobesedila3"/>
        <w:spacing w:after="0"/>
        <w:jc w:val="both"/>
        <w:rPr>
          <w:rFonts w:ascii="Arial" w:hAnsi="Arial"/>
          <w:sz w:val="22"/>
          <w:szCs w:val="22"/>
        </w:rPr>
      </w:pPr>
      <w:r w:rsidRPr="008D77E1">
        <w:rPr>
          <w:rFonts w:ascii="Arial" w:hAnsi="Arial"/>
          <w:sz w:val="22"/>
          <w:szCs w:val="22"/>
        </w:rPr>
        <w:t>Sredstva za izvajanje te pogodbe so zagotovljena na proračunski postavki 01013301</w:t>
      </w:r>
      <w:r w:rsidR="003A5C2D" w:rsidRPr="008D77E1">
        <w:rPr>
          <w:rFonts w:ascii="Arial" w:hAnsi="Arial"/>
          <w:sz w:val="22"/>
          <w:szCs w:val="22"/>
        </w:rPr>
        <w:t xml:space="preserve"> </w:t>
      </w:r>
      <w:r w:rsidRPr="008D77E1">
        <w:rPr>
          <w:rFonts w:ascii="Arial" w:hAnsi="Arial"/>
          <w:sz w:val="22"/>
          <w:szCs w:val="22"/>
        </w:rPr>
        <w:t xml:space="preserve"> </w:t>
      </w:r>
      <w:r w:rsidR="003A5C2D" w:rsidRPr="008D77E1">
        <w:rPr>
          <w:rFonts w:ascii="Arial" w:hAnsi="Arial"/>
          <w:sz w:val="22"/>
          <w:szCs w:val="22"/>
        </w:rPr>
        <w:t>(</w:t>
      </w:r>
      <w:r w:rsidRPr="008D77E1">
        <w:rPr>
          <w:rFonts w:ascii="Arial" w:hAnsi="Arial"/>
          <w:sz w:val="22"/>
          <w:szCs w:val="22"/>
        </w:rPr>
        <w:t>materialni stroški</w:t>
      </w:r>
      <w:r w:rsidR="003A5C2D" w:rsidRPr="008D77E1">
        <w:rPr>
          <w:rFonts w:ascii="Arial" w:hAnsi="Arial"/>
          <w:sz w:val="22"/>
          <w:szCs w:val="22"/>
        </w:rPr>
        <w:t>)</w:t>
      </w:r>
      <w:r w:rsidRPr="008D77E1">
        <w:rPr>
          <w:rFonts w:ascii="Arial" w:hAnsi="Arial"/>
          <w:sz w:val="22"/>
          <w:szCs w:val="22"/>
        </w:rPr>
        <w:t xml:space="preserve">. </w:t>
      </w:r>
    </w:p>
    <w:p w14:paraId="0835B830" w14:textId="77777777" w:rsidR="004217B5" w:rsidRDefault="004217B5" w:rsidP="00AF6545">
      <w:pPr>
        <w:pStyle w:val="Telobesedila3"/>
        <w:spacing w:after="0"/>
        <w:jc w:val="both"/>
        <w:rPr>
          <w:rFonts w:ascii="Arial" w:hAnsi="Arial"/>
          <w:sz w:val="22"/>
          <w:szCs w:val="22"/>
        </w:rPr>
      </w:pPr>
    </w:p>
    <w:p w14:paraId="4A60B67F" w14:textId="77777777" w:rsidR="004217B5" w:rsidRPr="008D77E1" w:rsidRDefault="004217B5" w:rsidP="00AF6545">
      <w:pPr>
        <w:pStyle w:val="Telobesedila3"/>
        <w:spacing w:after="0"/>
        <w:jc w:val="both"/>
        <w:rPr>
          <w:rFonts w:ascii="Arial" w:hAnsi="Arial"/>
          <w:sz w:val="22"/>
          <w:szCs w:val="22"/>
        </w:rPr>
      </w:pPr>
    </w:p>
    <w:p w14:paraId="6E86921B" w14:textId="3BA01078" w:rsidR="00AD6C1F" w:rsidRPr="008D77E1" w:rsidRDefault="00AD6C1F" w:rsidP="00AF6545">
      <w:pPr>
        <w:pStyle w:val="Telobesedila3"/>
        <w:spacing w:after="0"/>
        <w:jc w:val="both"/>
        <w:rPr>
          <w:rFonts w:ascii="Arial" w:hAnsi="Arial"/>
          <w:sz w:val="22"/>
          <w:szCs w:val="22"/>
        </w:rPr>
      </w:pPr>
    </w:p>
    <w:p w14:paraId="06A48C69" w14:textId="71A3E7CE" w:rsidR="00AD6C1F" w:rsidRPr="008D77E1" w:rsidRDefault="009C19EF" w:rsidP="009C19EF">
      <w:pPr>
        <w:pStyle w:val="Telobesedila3"/>
        <w:numPr>
          <w:ilvl w:val="0"/>
          <w:numId w:val="9"/>
        </w:numPr>
        <w:spacing w:after="0"/>
        <w:ind w:left="284" w:firstLine="0"/>
        <w:jc w:val="both"/>
        <w:rPr>
          <w:rFonts w:ascii="Arial" w:hAnsi="Arial"/>
          <w:b/>
          <w:bCs/>
          <w:sz w:val="22"/>
          <w:szCs w:val="22"/>
        </w:rPr>
      </w:pPr>
      <w:r w:rsidRPr="008D77E1">
        <w:rPr>
          <w:rFonts w:ascii="Arial" w:hAnsi="Arial"/>
          <w:b/>
          <w:bCs/>
          <w:sz w:val="22"/>
          <w:szCs w:val="22"/>
        </w:rPr>
        <w:lastRenderedPageBreak/>
        <w:t xml:space="preserve"> </w:t>
      </w:r>
      <w:r w:rsidR="00271CBF" w:rsidRPr="008D77E1">
        <w:rPr>
          <w:rFonts w:ascii="Arial" w:hAnsi="Arial"/>
          <w:b/>
          <w:bCs/>
          <w:sz w:val="22"/>
          <w:szCs w:val="22"/>
        </w:rPr>
        <w:t xml:space="preserve">KONČNA DOLOČILA POGODBE </w:t>
      </w:r>
    </w:p>
    <w:p w14:paraId="1483A6FF" w14:textId="4BB1026B" w:rsidR="00271CBF" w:rsidRPr="008D77E1" w:rsidRDefault="00271CBF" w:rsidP="00271CBF">
      <w:pPr>
        <w:pStyle w:val="Telobesedila3"/>
        <w:spacing w:after="0"/>
        <w:jc w:val="both"/>
        <w:rPr>
          <w:rFonts w:ascii="Arial" w:hAnsi="Arial"/>
          <w:sz w:val="22"/>
          <w:szCs w:val="22"/>
        </w:rPr>
      </w:pPr>
    </w:p>
    <w:p w14:paraId="0E4FABB0" w14:textId="5BDDA86B" w:rsidR="007B6359" w:rsidRPr="008D77E1" w:rsidRDefault="007B6359" w:rsidP="007B6359">
      <w:pPr>
        <w:pStyle w:val="Telobesedila3"/>
        <w:spacing w:after="0"/>
        <w:jc w:val="center"/>
        <w:rPr>
          <w:rFonts w:ascii="Arial" w:hAnsi="Arial"/>
          <w:sz w:val="22"/>
          <w:szCs w:val="22"/>
        </w:rPr>
      </w:pPr>
      <w:r w:rsidRPr="008D77E1">
        <w:rPr>
          <w:rFonts w:ascii="Arial" w:hAnsi="Arial"/>
          <w:sz w:val="22"/>
          <w:szCs w:val="22"/>
        </w:rPr>
        <w:t>8. člen</w:t>
      </w:r>
    </w:p>
    <w:p w14:paraId="217A394F" w14:textId="77777777" w:rsidR="007B6359" w:rsidRPr="008D77E1" w:rsidRDefault="007B6359" w:rsidP="007B6359">
      <w:pPr>
        <w:pStyle w:val="Telobesedila3"/>
        <w:spacing w:after="0"/>
        <w:jc w:val="both"/>
        <w:rPr>
          <w:rFonts w:ascii="Arial" w:hAnsi="Arial"/>
          <w:sz w:val="22"/>
          <w:szCs w:val="22"/>
        </w:rPr>
      </w:pPr>
    </w:p>
    <w:p w14:paraId="68F55248" w14:textId="77777777" w:rsidR="007B6359" w:rsidRPr="008D77E1" w:rsidRDefault="007B6359" w:rsidP="007B6359">
      <w:pPr>
        <w:jc w:val="both"/>
        <w:outlineLvl w:val="0"/>
        <w:rPr>
          <w:rFonts w:ascii="Arial" w:hAnsi="Arial"/>
          <w:color w:val="000000"/>
          <w:sz w:val="22"/>
          <w:szCs w:val="22"/>
        </w:rPr>
      </w:pPr>
      <w:r w:rsidRPr="008D77E1">
        <w:rPr>
          <w:rFonts w:ascii="Arial" w:hAnsi="Arial"/>
          <w:color w:val="000000"/>
          <w:sz w:val="22"/>
          <w:szCs w:val="22"/>
        </w:rPr>
        <w:t xml:space="preserve">Ničen je okvirni sporazum, pri katerem kdo v imenu ali na račun druge pogodbene stranke, predstavniku ali posredniku organa ali organizacije iz javnega sektorja obljubi, ponudi ali da kakšno nedovoljeno korist: </w:t>
      </w:r>
    </w:p>
    <w:p w14:paraId="2662720B" w14:textId="77777777" w:rsidR="007B6359" w:rsidRPr="008D77E1" w:rsidRDefault="007B6359" w:rsidP="007B6359">
      <w:pPr>
        <w:jc w:val="both"/>
        <w:outlineLvl w:val="0"/>
        <w:rPr>
          <w:rFonts w:ascii="Arial" w:hAnsi="Arial"/>
          <w:color w:val="000000"/>
          <w:sz w:val="22"/>
          <w:szCs w:val="22"/>
        </w:rPr>
      </w:pPr>
      <w:r w:rsidRPr="008D77E1">
        <w:rPr>
          <w:rFonts w:ascii="Arial" w:hAnsi="Arial"/>
          <w:color w:val="000000"/>
          <w:sz w:val="22"/>
          <w:szCs w:val="22"/>
        </w:rPr>
        <w:t>-</w:t>
      </w:r>
      <w:r w:rsidRPr="008D77E1">
        <w:rPr>
          <w:rFonts w:ascii="Arial" w:hAnsi="Arial"/>
          <w:color w:val="000000"/>
          <w:sz w:val="22"/>
          <w:szCs w:val="22"/>
        </w:rPr>
        <w:tab/>
        <w:t xml:space="preserve">za pridobitev posla ali </w:t>
      </w:r>
    </w:p>
    <w:p w14:paraId="29BDDA54" w14:textId="77777777" w:rsidR="007B6359" w:rsidRPr="008D77E1" w:rsidRDefault="007B6359" w:rsidP="007B6359">
      <w:pPr>
        <w:jc w:val="both"/>
        <w:outlineLvl w:val="0"/>
        <w:rPr>
          <w:rFonts w:ascii="Arial" w:hAnsi="Arial"/>
          <w:color w:val="000000"/>
          <w:sz w:val="22"/>
          <w:szCs w:val="22"/>
        </w:rPr>
      </w:pPr>
      <w:r w:rsidRPr="008D77E1">
        <w:rPr>
          <w:rFonts w:ascii="Arial" w:hAnsi="Arial"/>
          <w:color w:val="000000"/>
          <w:sz w:val="22"/>
          <w:szCs w:val="22"/>
        </w:rPr>
        <w:t>-</w:t>
      </w:r>
      <w:r w:rsidRPr="008D77E1">
        <w:rPr>
          <w:rFonts w:ascii="Arial" w:hAnsi="Arial"/>
          <w:color w:val="000000"/>
          <w:sz w:val="22"/>
          <w:szCs w:val="22"/>
        </w:rPr>
        <w:tab/>
        <w:t xml:space="preserve">za sklenitev posla pod ugodnejšimi pogoji ali </w:t>
      </w:r>
    </w:p>
    <w:p w14:paraId="736D832F" w14:textId="77777777" w:rsidR="007B6359" w:rsidRPr="008D77E1" w:rsidRDefault="007B6359" w:rsidP="007B6359">
      <w:pPr>
        <w:jc w:val="both"/>
        <w:outlineLvl w:val="0"/>
        <w:rPr>
          <w:rFonts w:ascii="Arial" w:hAnsi="Arial"/>
          <w:color w:val="000000"/>
          <w:sz w:val="22"/>
          <w:szCs w:val="22"/>
        </w:rPr>
      </w:pPr>
      <w:r w:rsidRPr="008D77E1">
        <w:rPr>
          <w:rFonts w:ascii="Arial" w:hAnsi="Arial"/>
          <w:color w:val="000000"/>
          <w:sz w:val="22"/>
          <w:szCs w:val="22"/>
        </w:rPr>
        <w:t>-</w:t>
      </w:r>
      <w:r w:rsidRPr="008D77E1">
        <w:rPr>
          <w:rFonts w:ascii="Arial" w:hAnsi="Arial"/>
          <w:color w:val="000000"/>
          <w:sz w:val="22"/>
          <w:szCs w:val="22"/>
        </w:rPr>
        <w:tab/>
        <w:t xml:space="preserve">za opustitev dolžnega nadzora nad izvajanjem pogodbenih obveznosti ali </w:t>
      </w:r>
    </w:p>
    <w:p w14:paraId="60B69A3C" w14:textId="7A132C21" w:rsidR="007B6359" w:rsidRPr="008D77E1" w:rsidRDefault="007B6359" w:rsidP="008D77E1">
      <w:pPr>
        <w:jc w:val="both"/>
        <w:outlineLvl w:val="0"/>
        <w:rPr>
          <w:rFonts w:ascii="Arial" w:hAnsi="Arial"/>
          <w:color w:val="000000"/>
          <w:sz w:val="22"/>
          <w:szCs w:val="22"/>
        </w:rPr>
      </w:pPr>
      <w:r w:rsidRPr="008D77E1">
        <w:rPr>
          <w:rFonts w:ascii="Arial" w:hAnsi="Arial"/>
          <w:color w:val="000000"/>
          <w:sz w:val="22"/>
          <w:szCs w:val="22"/>
        </w:rPr>
        <w:t>-</w:t>
      </w:r>
      <w:r w:rsidRPr="008D77E1">
        <w:rPr>
          <w:rFonts w:ascii="Arial" w:hAnsi="Arial"/>
          <w:color w:val="000000"/>
          <w:sz w:val="22"/>
          <w:szCs w:val="22"/>
        </w:rPr>
        <w:tab/>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4B38856C" w14:textId="77777777" w:rsidR="005D4281" w:rsidRDefault="005D4281" w:rsidP="00271CBF">
      <w:pPr>
        <w:pStyle w:val="Telobesedila3"/>
        <w:spacing w:after="0"/>
        <w:jc w:val="center"/>
        <w:rPr>
          <w:rFonts w:ascii="Arial" w:hAnsi="Arial"/>
          <w:sz w:val="22"/>
          <w:szCs w:val="22"/>
        </w:rPr>
      </w:pPr>
    </w:p>
    <w:p w14:paraId="30C1D305" w14:textId="023BCD1D" w:rsidR="00271CBF" w:rsidRPr="008D77E1" w:rsidRDefault="007B6359" w:rsidP="00271CBF">
      <w:pPr>
        <w:pStyle w:val="Telobesedila3"/>
        <w:spacing w:after="0"/>
        <w:jc w:val="center"/>
        <w:rPr>
          <w:rFonts w:ascii="Arial" w:hAnsi="Arial"/>
          <w:sz w:val="22"/>
          <w:szCs w:val="22"/>
        </w:rPr>
      </w:pPr>
      <w:r w:rsidRPr="008D77E1">
        <w:rPr>
          <w:rFonts w:ascii="Arial" w:hAnsi="Arial"/>
          <w:sz w:val="22"/>
          <w:szCs w:val="22"/>
        </w:rPr>
        <w:t>9</w:t>
      </w:r>
      <w:r w:rsidR="00271CBF" w:rsidRPr="008D77E1">
        <w:rPr>
          <w:rFonts w:ascii="Arial" w:hAnsi="Arial"/>
          <w:sz w:val="22"/>
          <w:szCs w:val="22"/>
        </w:rPr>
        <w:t>. člen</w:t>
      </w:r>
    </w:p>
    <w:p w14:paraId="3185498B" w14:textId="616315F6" w:rsidR="00271CBF" w:rsidRPr="0017647D" w:rsidRDefault="00271CBF" w:rsidP="00271CBF">
      <w:pPr>
        <w:pStyle w:val="Telobesedila3"/>
        <w:spacing w:after="0"/>
        <w:jc w:val="center"/>
        <w:rPr>
          <w:rFonts w:ascii="Arial" w:hAnsi="Arial"/>
          <w:sz w:val="22"/>
          <w:szCs w:val="22"/>
        </w:rPr>
      </w:pPr>
    </w:p>
    <w:p w14:paraId="2A0B5521" w14:textId="77777777" w:rsidR="0017647D" w:rsidRDefault="0017647D" w:rsidP="0017647D">
      <w:pPr>
        <w:pStyle w:val="Telobesedila3"/>
        <w:spacing w:after="0" w:line="276" w:lineRule="auto"/>
        <w:jc w:val="both"/>
        <w:rPr>
          <w:rFonts w:ascii="Arial" w:hAnsi="Arial"/>
          <w:sz w:val="22"/>
          <w:szCs w:val="22"/>
        </w:rPr>
      </w:pPr>
      <w:r w:rsidRPr="00B628E1">
        <w:rPr>
          <w:rFonts w:ascii="Arial" w:hAnsi="Arial"/>
          <w:sz w:val="22"/>
          <w:szCs w:val="22"/>
        </w:rPr>
        <w:t>Pogodba se sklepa za čas od 12.7.</w:t>
      </w:r>
      <w:r w:rsidRPr="007C2950">
        <w:rPr>
          <w:rFonts w:ascii="Arial" w:hAnsi="Arial"/>
          <w:sz w:val="22"/>
          <w:szCs w:val="22"/>
        </w:rPr>
        <w:t>2025</w:t>
      </w:r>
      <w:r>
        <w:rPr>
          <w:rFonts w:ascii="Arial" w:hAnsi="Arial"/>
          <w:sz w:val="22"/>
          <w:szCs w:val="22"/>
        </w:rPr>
        <w:t xml:space="preserve"> </w:t>
      </w:r>
      <w:r w:rsidRPr="007C2950">
        <w:rPr>
          <w:rFonts w:ascii="Arial" w:hAnsi="Arial"/>
          <w:sz w:val="22"/>
          <w:szCs w:val="22"/>
        </w:rPr>
        <w:t>do 12.7.202</w:t>
      </w:r>
      <w:r>
        <w:rPr>
          <w:rFonts w:ascii="Arial" w:hAnsi="Arial"/>
          <w:sz w:val="22"/>
          <w:szCs w:val="22"/>
        </w:rPr>
        <w:t>8</w:t>
      </w:r>
      <w:r w:rsidRPr="007C2950">
        <w:rPr>
          <w:rFonts w:ascii="Arial" w:hAnsi="Arial"/>
          <w:sz w:val="22"/>
          <w:szCs w:val="22"/>
        </w:rPr>
        <w:t xml:space="preserve">. </w:t>
      </w:r>
      <w:r>
        <w:rPr>
          <w:rFonts w:ascii="Arial" w:hAnsi="Arial"/>
          <w:sz w:val="22"/>
          <w:szCs w:val="22"/>
        </w:rPr>
        <w:t xml:space="preserve">Veljati začne z dnem podpisa obeh pogodbenih strank. Katerakoli od pogodbenih strank lahko zaradi neizpolnjevanja pogodbenih obveznosti druge stranke odstopi od pogodbe. </w:t>
      </w:r>
      <w:r w:rsidRPr="0022196B">
        <w:rPr>
          <w:rFonts w:ascii="Arial" w:hAnsi="Arial"/>
          <w:sz w:val="22"/>
          <w:szCs w:val="22"/>
        </w:rPr>
        <w:t xml:space="preserve">Odstop od pogodbe je pisen in mora biti poslan drugi pogodbeni stranki s priporočeno poštno pošiljko. Pogodba preneha veljati </w:t>
      </w:r>
      <w:r>
        <w:rPr>
          <w:rFonts w:ascii="Arial" w:hAnsi="Arial"/>
          <w:sz w:val="22"/>
          <w:szCs w:val="22"/>
        </w:rPr>
        <w:t>30 dni</w:t>
      </w:r>
      <w:r w:rsidRPr="0022196B">
        <w:rPr>
          <w:rFonts w:ascii="Arial" w:hAnsi="Arial"/>
          <w:sz w:val="22"/>
          <w:szCs w:val="22"/>
        </w:rPr>
        <w:t xml:space="preserve"> po tem, ko je priporočena pošiljka oddana na pošto</w:t>
      </w:r>
      <w:r>
        <w:rPr>
          <w:rFonts w:ascii="Arial" w:hAnsi="Arial"/>
          <w:sz w:val="22"/>
          <w:szCs w:val="22"/>
        </w:rPr>
        <w:t xml:space="preserve">. </w:t>
      </w:r>
    </w:p>
    <w:p w14:paraId="01219B41" w14:textId="014DC9AF" w:rsidR="00255BB1" w:rsidRPr="008D77E1" w:rsidRDefault="00255BB1" w:rsidP="00271CBF">
      <w:pPr>
        <w:pStyle w:val="Telobesedila3"/>
        <w:spacing w:after="0"/>
        <w:jc w:val="both"/>
        <w:rPr>
          <w:rFonts w:ascii="Arial" w:hAnsi="Arial"/>
          <w:sz w:val="22"/>
          <w:szCs w:val="22"/>
        </w:rPr>
      </w:pPr>
    </w:p>
    <w:p w14:paraId="203EF37A" w14:textId="5ADA11CE" w:rsidR="00255BB1" w:rsidRPr="008D77E1" w:rsidRDefault="007B6359" w:rsidP="00255BB1">
      <w:pPr>
        <w:pStyle w:val="Telobesedila3"/>
        <w:spacing w:after="0"/>
        <w:jc w:val="center"/>
        <w:rPr>
          <w:rFonts w:ascii="Arial" w:hAnsi="Arial"/>
          <w:sz w:val="22"/>
          <w:szCs w:val="22"/>
        </w:rPr>
      </w:pPr>
      <w:r w:rsidRPr="008D77E1">
        <w:rPr>
          <w:rFonts w:ascii="Arial" w:hAnsi="Arial"/>
          <w:sz w:val="22"/>
          <w:szCs w:val="22"/>
        </w:rPr>
        <w:t>10</w:t>
      </w:r>
      <w:r w:rsidR="00255BB1" w:rsidRPr="008D77E1">
        <w:rPr>
          <w:rFonts w:ascii="Arial" w:hAnsi="Arial"/>
          <w:sz w:val="22"/>
          <w:szCs w:val="22"/>
        </w:rPr>
        <w:t>. člen</w:t>
      </w:r>
    </w:p>
    <w:p w14:paraId="6BA3A4C7" w14:textId="7FF557F5" w:rsidR="00255BB1" w:rsidRPr="008D77E1" w:rsidRDefault="00255BB1" w:rsidP="00255BB1">
      <w:pPr>
        <w:pStyle w:val="Telobesedila3"/>
        <w:spacing w:after="0"/>
        <w:jc w:val="center"/>
        <w:rPr>
          <w:rFonts w:ascii="Arial" w:hAnsi="Arial"/>
          <w:sz w:val="22"/>
          <w:szCs w:val="22"/>
        </w:rPr>
      </w:pPr>
    </w:p>
    <w:p w14:paraId="023C40FA" w14:textId="11435477" w:rsidR="00255BB1" w:rsidRPr="008D77E1" w:rsidRDefault="00255BB1" w:rsidP="00255BB1">
      <w:pPr>
        <w:pStyle w:val="Telobesedila3"/>
        <w:spacing w:after="0"/>
        <w:jc w:val="both"/>
        <w:rPr>
          <w:rFonts w:ascii="Arial" w:hAnsi="Arial"/>
          <w:sz w:val="22"/>
          <w:szCs w:val="22"/>
        </w:rPr>
      </w:pPr>
      <w:r w:rsidRPr="008D77E1">
        <w:rPr>
          <w:rFonts w:ascii="Arial" w:hAnsi="Arial"/>
          <w:sz w:val="22"/>
          <w:szCs w:val="22"/>
        </w:rPr>
        <w:t xml:space="preserve">Potrebne dogovore </w:t>
      </w:r>
      <w:r w:rsidR="00452FB6" w:rsidRPr="008D77E1">
        <w:rPr>
          <w:rFonts w:ascii="Arial" w:hAnsi="Arial"/>
          <w:sz w:val="22"/>
          <w:szCs w:val="22"/>
        </w:rPr>
        <w:t xml:space="preserve">v zvezi z realizacijo te pogodbe bosta pogodbeni stranki sklenili v obliki pisnih aneksov k tej pogodbi. </w:t>
      </w:r>
    </w:p>
    <w:p w14:paraId="0B0E33B1" w14:textId="3AE1B3AA" w:rsidR="00C40760" w:rsidRPr="008D77E1" w:rsidRDefault="00C40760" w:rsidP="00255BB1">
      <w:pPr>
        <w:pStyle w:val="Telobesedila3"/>
        <w:spacing w:after="0"/>
        <w:jc w:val="both"/>
        <w:rPr>
          <w:rFonts w:ascii="Arial" w:hAnsi="Arial"/>
          <w:sz w:val="22"/>
          <w:szCs w:val="22"/>
        </w:rPr>
      </w:pPr>
    </w:p>
    <w:p w14:paraId="7FB65A98" w14:textId="7959784F" w:rsidR="00C40760" w:rsidRPr="008D77E1" w:rsidRDefault="00C40760" w:rsidP="00C40760">
      <w:pPr>
        <w:pStyle w:val="Telobesedila3"/>
        <w:spacing w:after="0"/>
        <w:jc w:val="center"/>
        <w:rPr>
          <w:rFonts w:ascii="Arial" w:hAnsi="Arial"/>
          <w:sz w:val="22"/>
          <w:szCs w:val="22"/>
        </w:rPr>
      </w:pPr>
      <w:r w:rsidRPr="008D77E1">
        <w:rPr>
          <w:rFonts w:ascii="Arial" w:hAnsi="Arial"/>
          <w:sz w:val="22"/>
          <w:szCs w:val="22"/>
        </w:rPr>
        <w:t>1</w:t>
      </w:r>
      <w:r w:rsidR="007B6359" w:rsidRPr="008D77E1">
        <w:rPr>
          <w:rFonts w:ascii="Arial" w:hAnsi="Arial"/>
          <w:sz w:val="22"/>
          <w:szCs w:val="22"/>
        </w:rPr>
        <w:t>1</w:t>
      </w:r>
      <w:r w:rsidRPr="008D77E1">
        <w:rPr>
          <w:rFonts w:ascii="Arial" w:hAnsi="Arial"/>
          <w:sz w:val="22"/>
          <w:szCs w:val="22"/>
        </w:rPr>
        <w:t>. člen</w:t>
      </w:r>
    </w:p>
    <w:p w14:paraId="539559B4" w14:textId="239F1DBE" w:rsidR="00C40760" w:rsidRPr="008D77E1" w:rsidRDefault="00C40760" w:rsidP="00C40760">
      <w:pPr>
        <w:pStyle w:val="Telobesedila3"/>
        <w:spacing w:after="0"/>
        <w:jc w:val="center"/>
        <w:rPr>
          <w:rFonts w:ascii="Arial" w:hAnsi="Arial"/>
          <w:sz w:val="22"/>
          <w:szCs w:val="22"/>
        </w:rPr>
      </w:pPr>
    </w:p>
    <w:p w14:paraId="2A44C336" w14:textId="6D0504E8" w:rsidR="00C40760" w:rsidRPr="005F4EB4" w:rsidRDefault="005F4EB4" w:rsidP="00C40760">
      <w:pPr>
        <w:pStyle w:val="Telobesedila3"/>
        <w:spacing w:after="0"/>
        <w:jc w:val="both"/>
        <w:rPr>
          <w:rFonts w:ascii="Arial" w:hAnsi="Arial"/>
          <w:sz w:val="22"/>
          <w:szCs w:val="22"/>
        </w:rPr>
      </w:pPr>
      <w:r>
        <w:rPr>
          <w:rFonts w:ascii="Arial" w:hAnsi="Arial"/>
          <w:noProof/>
          <w:sz w:val="22"/>
          <w:szCs w:val="22"/>
        </w:rPr>
        <mc:AlternateContent>
          <mc:Choice Requires="wps">
            <w:drawing>
              <wp:anchor distT="0" distB="0" distL="114300" distR="114300" simplePos="0" relativeHeight="251660288" behindDoc="0" locked="0" layoutInCell="1" allowOverlap="1" wp14:anchorId="15357AC0" wp14:editId="1873EE53">
                <wp:simplePos x="0" y="0"/>
                <wp:positionH relativeFrom="column">
                  <wp:posOffset>633729</wp:posOffset>
                </wp:positionH>
                <wp:positionV relativeFrom="paragraph">
                  <wp:posOffset>437515</wp:posOffset>
                </wp:positionV>
                <wp:extent cx="1952625" cy="0"/>
                <wp:effectExtent l="0" t="0" r="0" b="0"/>
                <wp:wrapNone/>
                <wp:docPr id="932111340" name="Raven povezovalnik 2"/>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389185" id="Raven povezovalnik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9pt,34.45pt" to="203.6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U1mQEAAIgDAAAOAAAAZHJzL2Uyb0RvYy54bWysU9uO0zAQfUfiHyy/06SVd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" strokecolor="black [3040]"/>
            </w:pict>
          </mc:Fallback>
        </mc:AlternateContent>
      </w:r>
      <w:r w:rsidR="00C40760" w:rsidRPr="008D77E1">
        <w:rPr>
          <w:rFonts w:ascii="Arial" w:hAnsi="Arial"/>
          <w:sz w:val="22"/>
          <w:szCs w:val="22"/>
        </w:rPr>
        <w:t xml:space="preserve">Pogodbeni stranki imenujeta vsaka svojega predstavnika, ki sta pooblaščena </w:t>
      </w:r>
      <w:r w:rsidR="00D13E03" w:rsidRPr="008D77E1">
        <w:rPr>
          <w:rFonts w:ascii="Arial" w:hAnsi="Arial"/>
          <w:sz w:val="22"/>
          <w:szCs w:val="22"/>
        </w:rPr>
        <w:t xml:space="preserve">za koordinacijo izvajanja del po tej pogodbi. Za skrbnika te pogodbe na strani naročnika </w:t>
      </w:r>
      <w:r>
        <w:rPr>
          <w:rFonts w:ascii="Arial" w:hAnsi="Arial"/>
          <w:sz w:val="22"/>
          <w:szCs w:val="22"/>
        </w:rPr>
        <w:t xml:space="preserve">                                                              </w:t>
      </w:r>
      <w:r w:rsidR="00D13E03" w:rsidRPr="005F4EB4">
        <w:rPr>
          <w:rFonts w:ascii="Arial" w:hAnsi="Arial"/>
          <w:sz w:val="22"/>
          <w:szCs w:val="22"/>
        </w:rPr>
        <w:t xml:space="preserve">se določi  </w:t>
      </w:r>
      <w:r>
        <w:rPr>
          <w:rFonts w:ascii="Arial" w:hAnsi="Arial"/>
          <w:sz w:val="22"/>
          <w:szCs w:val="22"/>
        </w:rPr>
        <w:t xml:space="preserve">                                                     </w:t>
      </w:r>
      <w:r w:rsidR="00D13E03" w:rsidRPr="005F4EB4">
        <w:rPr>
          <w:rFonts w:ascii="Arial" w:hAnsi="Arial"/>
          <w:sz w:val="22"/>
          <w:szCs w:val="22"/>
        </w:rPr>
        <w:t xml:space="preserve">na strani izvajalca pa </w:t>
      </w:r>
      <w:r w:rsidR="00FD1F84" w:rsidRPr="005F4EB4">
        <w:rPr>
          <w:rFonts w:ascii="Arial" w:hAnsi="Arial"/>
          <w:sz w:val="22"/>
          <w:szCs w:val="22"/>
        </w:rPr>
        <w:t xml:space="preserve">Tadejo Železnik Križnik </w:t>
      </w:r>
    </w:p>
    <w:p w14:paraId="748B14CB" w14:textId="16A9A2C4" w:rsidR="004C0B61" w:rsidRPr="005F4EB4" w:rsidRDefault="004C0B61" w:rsidP="00C40760">
      <w:pPr>
        <w:pStyle w:val="Telobesedila3"/>
        <w:spacing w:after="0"/>
        <w:jc w:val="both"/>
        <w:rPr>
          <w:rFonts w:ascii="Arial" w:hAnsi="Arial"/>
          <w:sz w:val="22"/>
          <w:szCs w:val="22"/>
        </w:rPr>
      </w:pPr>
    </w:p>
    <w:p w14:paraId="77A18A1D" w14:textId="77777777" w:rsidR="00AF6545" w:rsidRPr="008D77E1" w:rsidRDefault="00AF6545" w:rsidP="004C0B61">
      <w:pPr>
        <w:pStyle w:val="Telobesedila3"/>
        <w:spacing w:after="0"/>
        <w:jc w:val="center"/>
        <w:rPr>
          <w:rFonts w:ascii="Arial" w:hAnsi="Arial"/>
          <w:sz w:val="22"/>
          <w:szCs w:val="22"/>
        </w:rPr>
      </w:pPr>
    </w:p>
    <w:p w14:paraId="04D5E5CA" w14:textId="01855203" w:rsidR="004C0B61" w:rsidRPr="008D77E1" w:rsidRDefault="004C0B61" w:rsidP="004C0B61">
      <w:pPr>
        <w:pStyle w:val="Telobesedila3"/>
        <w:spacing w:after="0"/>
        <w:jc w:val="center"/>
        <w:rPr>
          <w:rFonts w:ascii="Arial" w:hAnsi="Arial"/>
          <w:sz w:val="22"/>
          <w:szCs w:val="22"/>
        </w:rPr>
      </w:pPr>
      <w:r w:rsidRPr="008D77E1">
        <w:rPr>
          <w:rFonts w:ascii="Arial" w:hAnsi="Arial"/>
          <w:sz w:val="22"/>
          <w:szCs w:val="22"/>
        </w:rPr>
        <w:t>1</w:t>
      </w:r>
      <w:r w:rsidR="007B6359" w:rsidRPr="008D77E1">
        <w:rPr>
          <w:rFonts w:ascii="Arial" w:hAnsi="Arial"/>
          <w:sz w:val="22"/>
          <w:szCs w:val="22"/>
        </w:rPr>
        <w:t>2</w:t>
      </w:r>
      <w:r w:rsidRPr="008D77E1">
        <w:rPr>
          <w:rFonts w:ascii="Arial" w:hAnsi="Arial"/>
          <w:sz w:val="22"/>
          <w:szCs w:val="22"/>
        </w:rPr>
        <w:t>. člen</w:t>
      </w:r>
    </w:p>
    <w:p w14:paraId="46E75216" w14:textId="77777777" w:rsidR="004217B5" w:rsidRDefault="004217B5" w:rsidP="004C0B61">
      <w:pPr>
        <w:pStyle w:val="Telobesedila3"/>
        <w:spacing w:after="0"/>
        <w:jc w:val="both"/>
        <w:rPr>
          <w:rFonts w:ascii="Arial" w:hAnsi="Arial"/>
          <w:sz w:val="22"/>
          <w:szCs w:val="22"/>
        </w:rPr>
      </w:pPr>
    </w:p>
    <w:p w14:paraId="317A6926" w14:textId="77777777" w:rsidR="00C22BCA" w:rsidRDefault="00C22BCA" w:rsidP="00C22BCA">
      <w:pPr>
        <w:pStyle w:val="Telobesedila3"/>
        <w:spacing w:after="0" w:line="276" w:lineRule="auto"/>
        <w:jc w:val="both"/>
        <w:rPr>
          <w:rFonts w:ascii="Arial" w:hAnsi="Arial"/>
          <w:sz w:val="22"/>
          <w:szCs w:val="22"/>
        </w:rPr>
      </w:pPr>
      <w:r>
        <w:rPr>
          <w:rFonts w:ascii="Arial" w:hAnsi="Arial"/>
          <w:sz w:val="22"/>
          <w:szCs w:val="22"/>
        </w:rPr>
        <w:t xml:space="preserve">Vsebina, izpolnjevanje in veljavnost te pogodbe se presojajo po veljavnem pravu Republike Slovenije. Pogodbeni stranki bosta vse morebitne spore, ki izhajajo iz te pogodbe, reševali sporazumno oziroma, s pomočjo mediacije pri Centru za alternativno reševanja sporov na Mestni občini Novo mesto. V primeru, da sporazuma ne bosta dosegli, bo o razrešitvi spora odločalo stvarno pristojno sodišče po sedežu naročnika. </w:t>
      </w:r>
    </w:p>
    <w:p w14:paraId="79637102" w14:textId="77777777" w:rsidR="004217B5" w:rsidRDefault="004217B5" w:rsidP="004C0B61">
      <w:pPr>
        <w:pStyle w:val="Telobesedila3"/>
        <w:spacing w:after="0"/>
        <w:jc w:val="both"/>
        <w:rPr>
          <w:rFonts w:ascii="Arial" w:hAnsi="Arial"/>
          <w:sz w:val="22"/>
          <w:szCs w:val="22"/>
        </w:rPr>
      </w:pPr>
    </w:p>
    <w:p w14:paraId="71FE837F" w14:textId="77777777" w:rsidR="004217B5" w:rsidRDefault="004217B5" w:rsidP="004C0B61">
      <w:pPr>
        <w:pStyle w:val="Telobesedila3"/>
        <w:spacing w:after="0"/>
        <w:jc w:val="both"/>
        <w:rPr>
          <w:rFonts w:ascii="Arial" w:hAnsi="Arial"/>
          <w:sz w:val="22"/>
          <w:szCs w:val="22"/>
        </w:rPr>
      </w:pPr>
    </w:p>
    <w:p w14:paraId="5A3C6C94" w14:textId="77777777" w:rsidR="004217B5" w:rsidRDefault="004217B5" w:rsidP="004C0B61">
      <w:pPr>
        <w:pStyle w:val="Telobesedila3"/>
        <w:spacing w:after="0"/>
        <w:jc w:val="both"/>
        <w:rPr>
          <w:rFonts w:ascii="Arial" w:hAnsi="Arial"/>
          <w:sz w:val="22"/>
          <w:szCs w:val="22"/>
        </w:rPr>
      </w:pPr>
    </w:p>
    <w:p w14:paraId="330043E3" w14:textId="77777777" w:rsidR="004217B5" w:rsidRDefault="004217B5" w:rsidP="004C0B61">
      <w:pPr>
        <w:pStyle w:val="Telobesedila3"/>
        <w:spacing w:after="0"/>
        <w:jc w:val="both"/>
        <w:rPr>
          <w:rFonts w:ascii="Arial" w:hAnsi="Arial"/>
          <w:sz w:val="22"/>
          <w:szCs w:val="22"/>
        </w:rPr>
      </w:pPr>
    </w:p>
    <w:p w14:paraId="28407436" w14:textId="77777777" w:rsidR="004217B5" w:rsidRDefault="004217B5" w:rsidP="004C0B61">
      <w:pPr>
        <w:pStyle w:val="Telobesedila3"/>
        <w:spacing w:after="0"/>
        <w:jc w:val="both"/>
        <w:rPr>
          <w:rFonts w:ascii="Arial" w:hAnsi="Arial"/>
          <w:sz w:val="22"/>
          <w:szCs w:val="22"/>
        </w:rPr>
      </w:pPr>
    </w:p>
    <w:p w14:paraId="45948B28" w14:textId="77777777" w:rsidR="004217B5" w:rsidRDefault="004217B5" w:rsidP="004C0B61">
      <w:pPr>
        <w:pStyle w:val="Telobesedila3"/>
        <w:spacing w:after="0"/>
        <w:jc w:val="both"/>
        <w:rPr>
          <w:rFonts w:ascii="Arial" w:hAnsi="Arial"/>
          <w:sz w:val="22"/>
          <w:szCs w:val="22"/>
        </w:rPr>
      </w:pPr>
    </w:p>
    <w:p w14:paraId="3D5AD3A9" w14:textId="77777777" w:rsidR="004217B5" w:rsidRDefault="004217B5" w:rsidP="004C0B61">
      <w:pPr>
        <w:pStyle w:val="Telobesedila3"/>
        <w:spacing w:after="0"/>
        <w:jc w:val="both"/>
        <w:rPr>
          <w:rFonts w:ascii="Arial" w:hAnsi="Arial"/>
          <w:sz w:val="22"/>
          <w:szCs w:val="22"/>
        </w:rPr>
      </w:pPr>
    </w:p>
    <w:p w14:paraId="47F2A7E7" w14:textId="77777777" w:rsidR="004217B5" w:rsidRDefault="004217B5" w:rsidP="004C0B61">
      <w:pPr>
        <w:pStyle w:val="Telobesedila3"/>
        <w:spacing w:after="0"/>
        <w:jc w:val="both"/>
        <w:rPr>
          <w:rFonts w:ascii="Arial" w:hAnsi="Arial"/>
          <w:sz w:val="22"/>
          <w:szCs w:val="22"/>
        </w:rPr>
      </w:pPr>
    </w:p>
    <w:p w14:paraId="42A8C0BC" w14:textId="77777777" w:rsidR="004217B5" w:rsidRDefault="004217B5" w:rsidP="004C0B61">
      <w:pPr>
        <w:pStyle w:val="Telobesedila3"/>
        <w:spacing w:after="0"/>
        <w:jc w:val="both"/>
        <w:rPr>
          <w:rFonts w:ascii="Arial" w:hAnsi="Arial"/>
          <w:sz w:val="22"/>
          <w:szCs w:val="22"/>
        </w:rPr>
      </w:pPr>
    </w:p>
    <w:p w14:paraId="3CE53556" w14:textId="77777777" w:rsidR="004217B5" w:rsidRDefault="004217B5" w:rsidP="004C0B61">
      <w:pPr>
        <w:pStyle w:val="Telobesedila3"/>
        <w:spacing w:after="0"/>
        <w:jc w:val="both"/>
        <w:rPr>
          <w:rFonts w:ascii="Arial" w:hAnsi="Arial"/>
          <w:sz w:val="22"/>
          <w:szCs w:val="22"/>
        </w:rPr>
      </w:pPr>
    </w:p>
    <w:p w14:paraId="5581607A" w14:textId="77777777" w:rsidR="004217B5" w:rsidRDefault="004217B5" w:rsidP="004C0B61">
      <w:pPr>
        <w:pStyle w:val="Telobesedila3"/>
        <w:spacing w:after="0"/>
        <w:jc w:val="both"/>
        <w:rPr>
          <w:rFonts w:ascii="Arial" w:hAnsi="Arial"/>
          <w:sz w:val="22"/>
          <w:szCs w:val="22"/>
        </w:rPr>
      </w:pPr>
    </w:p>
    <w:p w14:paraId="5C1362DB" w14:textId="77777777" w:rsidR="004217B5" w:rsidRDefault="004217B5" w:rsidP="004C0B61">
      <w:pPr>
        <w:pStyle w:val="Telobesedila3"/>
        <w:spacing w:after="0"/>
        <w:jc w:val="both"/>
        <w:rPr>
          <w:rFonts w:ascii="Arial" w:hAnsi="Arial"/>
          <w:sz w:val="22"/>
          <w:szCs w:val="22"/>
        </w:rPr>
      </w:pPr>
    </w:p>
    <w:p w14:paraId="7E1C83E4" w14:textId="77777777" w:rsidR="004217B5" w:rsidRPr="008D77E1" w:rsidRDefault="004217B5" w:rsidP="004C0B61">
      <w:pPr>
        <w:pStyle w:val="Telobesedila3"/>
        <w:spacing w:after="0"/>
        <w:jc w:val="both"/>
        <w:rPr>
          <w:rFonts w:ascii="Arial" w:hAnsi="Arial"/>
          <w:sz w:val="22"/>
          <w:szCs w:val="22"/>
        </w:rPr>
      </w:pPr>
    </w:p>
    <w:p w14:paraId="20693640" w14:textId="7F52F802" w:rsidR="00D1474E" w:rsidRPr="008D77E1" w:rsidRDefault="00D1474E" w:rsidP="004C0B61">
      <w:pPr>
        <w:pStyle w:val="Telobesedila3"/>
        <w:spacing w:after="0"/>
        <w:jc w:val="both"/>
        <w:rPr>
          <w:rFonts w:ascii="Arial" w:hAnsi="Arial"/>
          <w:sz w:val="22"/>
          <w:szCs w:val="22"/>
        </w:rPr>
      </w:pPr>
    </w:p>
    <w:p w14:paraId="2D015EDC" w14:textId="2EDEC6B2" w:rsidR="00D1474E" w:rsidRPr="008D77E1" w:rsidRDefault="00D1474E" w:rsidP="00D1474E">
      <w:pPr>
        <w:pStyle w:val="Telobesedila3"/>
        <w:spacing w:after="0"/>
        <w:jc w:val="center"/>
        <w:rPr>
          <w:rFonts w:ascii="Arial" w:hAnsi="Arial"/>
          <w:sz w:val="22"/>
          <w:szCs w:val="22"/>
        </w:rPr>
      </w:pPr>
      <w:r w:rsidRPr="008D77E1">
        <w:rPr>
          <w:rFonts w:ascii="Arial" w:hAnsi="Arial"/>
          <w:sz w:val="22"/>
          <w:szCs w:val="22"/>
        </w:rPr>
        <w:t>1</w:t>
      </w:r>
      <w:r w:rsidR="007B6359" w:rsidRPr="008D77E1">
        <w:rPr>
          <w:rFonts w:ascii="Arial" w:hAnsi="Arial"/>
          <w:sz w:val="22"/>
          <w:szCs w:val="22"/>
        </w:rPr>
        <w:t>3</w:t>
      </w:r>
      <w:r w:rsidRPr="008D77E1">
        <w:rPr>
          <w:rFonts w:ascii="Arial" w:hAnsi="Arial"/>
          <w:sz w:val="22"/>
          <w:szCs w:val="22"/>
        </w:rPr>
        <w:t>. člen</w:t>
      </w:r>
    </w:p>
    <w:p w14:paraId="3BDAA03A" w14:textId="4D419BA0" w:rsidR="00D1474E" w:rsidRPr="008D77E1" w:rsidRDefault="00D1474E" w:rsidP="00D1474E">
      <w:pPr>
        <w:pStyle w:val="Telobesedila3"/>
        <w:spacing w:after="0"/>
        <w:jc w:val="center"/>
        <w:rPr>
          <w:rFonts w:ascii="Arial" w:hAnsi="Arial"/>
          <w:sz w:val="22"/>
          <w:szCs w:val="22"/>
        </w:rPr>
      </w:pPr>
    </w:p>
    <w:p w14:paraId="68FC18B2" w14:textId="4C901DD6" w:rsidR="00D1474E" w:rsidRPr="008D77E1" w:rsidRDefault="00D1474E" w:rsidP="00D1474E">
      <w:pPr>
        <w:pStyle w:val="Telobesedila3"/>
        <w:spacing w:after="0"/>
        <w:jc w:val="both"/>
        <w:rPr>
          <w:rFonts w:ascii="Arial" w:hAnsi="Arial"/>
          <w:sz w:val="22"/>
          <w:szCs w:val="22"/>
        </w:rPr>
      </w:pPr>
      <w:r w:rsidRPr="008D77E1">
        <w:rPr>
          <w:rFonts w:ascii="Arial" w:hAnsi="Arial"/>
          <w:sz w:val="22"/>
          <w:szCs w:val="22"/>
        </w:rPr>
        <w:t xml:space="preserve">Pogodba je sestavljena v </w:t>
      </w:r>
      <w:r w:rsidR="000B59E3" w:rsidRPr="008D77E1">
        <w:rPr>
          <w:rFonts w:ascii="Arial" w:hAnsi="Arial"/>
          <w:sz w:val="22"/>
          <w:szCs w:val="22"/>
        </w:rPr>
        <w:t>dveh (2)</w:t>
      </w:r>
      <w:r w:rsidRPr="008D77E1">
        <w:rPr>
          <w:rFonts w:ascii="Arial" w:hAnsi="Arial"/>
          <w:sz w:val="22"/>
          <w:szCs w:val="22"/>
        </w:rPr>
        <w:t xml:space="preserve"> enakih izvodih, od katerih prejme naročnik </w:t>
      </w:r>
      <w:r w:rsidR="000B59E3" w:rsidRPr="008D77E1">
        <w:rPr>
          <w:rFonts w:ascii="Arial" w:hAnsi="Arial"/>
          <w:sz w:val="22"/>
          <w:szCs w:val="22"/>
        </w:rPr>
        <w:t>in izvajalec po en</w:t>
      </w:r>
      <w:r w:rsidRPr="008D77E1">
        <w:rPr>
          <w:rFonts w:ascii="Arial" w:hAnsi="Arial"/>
          <w:sz w:val="22"/>
          <w:szCs w:val="22"/>
        </w:rPr>
        <w:t xml:space="preserve"> (</w:t>
      </w:r>
      <w:r w:rsidR="000B59E3" w:rsidRPr="008D77E1">
        <w:rPr>
          <w:rFonts w:ascii="Arial" w:hAnsi="Arial"/>
          <w:sz w:val="22"/>
          <w:szCs w:val="22"/>
        </w:rPr>
        <w:t>1</w:t>
      </w:r>
      <w:r w:rsidRPr="008D77E1">
        <w:rPr>
          <w:rFonts w:ascii="Arial" w:hAnsi="Arial"/>
          <w:sz w:val="22"/>
          <w:szCs w:val="22"/>
        </w:rPr>
        <w:t>) izvod</w:t>
      </w:r>
      <w:r w:rsidR="000B59E3" w:rsidRPr="008D77E1">
        <w:rPr>
          <w:rFonts w:ascii="Arial" w:hAnsi="Arial"/>
          <w:sz w:val="22"/>
          <w:szCs w:val="22"/>
        </w:rPr>
        <w:t xml:space="preserve">. </w:t>
      </w:r>
      <w:r w:rsidRPr="008D77E1">
        <w:rPr>
          <w:rFonts w:ascii="Arial" w:hAnsi="Arial"/>
          <w:sz w:val="22"/>
          <w:szCs w:val="22"/>
        </w:rPr>
        <w:t xml:space="preserve"> </w:t>
      </w:r>
    </w:p>
    <w:p w14:paraId="6B35B3E7" w14:textId="77777777" w:rsidR="00502168" w:rsidRPr="008D77E1" w:rsidRDefault="00502168" w:rsidP="00502168">
      <w:pPr>
        <w:pStyle w:val="Telobesedila3"/>
        <w:spacing w:after="0"/>
        <w:jc w:val="both"/>
        <w:rPr>
          <w:rFonts w:ascii="Arial" w:hAnsi="Arial"/>
          <w:sz w:val="22"/>
          <w:szCs w:val="22"/>
        </w:rPr>
      </w:pPr>
    </w:p>
    <w:p w14:paraId="7F2BD497" w14:textId="0240EFEB" w:rsidR="00C065E9" w:rsidRPr="008D77E1" w:rsidRDefault="009F1526" w:rsidP="00C056A8">
      <w:pPr>
        <w:spacing w:line="360" w:lineRule="auto"/>
        <w:jc w:val="both"/>
        <w:rPr>
          <w:rFonts w:ascii="Arial" w:hAnsi="Arial"/>
          <w:sz w:val="22"/>
          <w:szCs w:val="22"/>
        </w:rPr>
      </w:pPr>
      <w:r w:rsidRPr="008D77E1">
        <w:rPr>
          <w:rFonts w:ascii="Arial" w:hAnsi="Arial"/>
          <w:sz w:val="22"/>
          <w:szCs w:val="22"/>
        </w:rPr>
        <w:t>Številka:</w:t>
      </w:r>
      <w:r w:rsidR="00C056A8" w:rsidRPr="008D77E1">
        <w:rPr>
          <w:rFonts w:ascii="Arial" w:hAnsi="Arial"/>
          <w:sz w:val="22"/>
          <w:szCs w:val="22"/>
        </w:rPr>
        <w:t xml:space="preserve"> __________________</w:t>
      </w:r>
      <w:r w:rsidRPr="008D77E1">
        <w:rPr>
          <w:rFonts w:ascii="Arial" w:hAnsi="Arial"/>
          <w:sz w:val="22"/>
          <w:szCs w:val="22"/>
        </w:rPr>
        <w:tab/>
      </w:r>
      <w:r w:rsidRPr="008D77E1">
        <w:rPr>
          <w:rFonts w:ascii="Arial" w:hAnsi="Arial"/>
          <w:sz w:val="22"/>
          <w:szCs w:val="22"/>
        </w:rPr>
        <w:tab/>
      </w:r>
      <w:r w:rsidR="00C065E9" w:rsidRPr="008D77E1">
        <w:rPr>
          <w:rFonts w:ascii="Arial" w:hAnsi="Arial"/>
          <w:sz w:val="22"/>
          <w:szCs w:val="22"/>
        </w:rPr>
        <w:tab/>
      </w:r>
      <w:r w:rsidRPr="008D77E1">
        <w:rPr>
          <w:rFonts w:ascii="Arial" w:hAnsi="Arial"/>
          <w:sz w:val="22"/>
          <w:szCs w:val="22"/>
        </w:rPr>
        <w:tab/>
      </w:r>
      <w:r w:rsidR="00C065E9" w:rsidRPr="00FD1F84">
        <w:rPr>
          <w:rFonts w:ascii="Arial" w:hAnsi="Arial"/>
          <w:color w:val="000000" w:themeColor="text1"/>
          <w:sz w:val="22"/>
          <w:szCs w:val="22"/>
        </w:rPr>
        <w:t xml:space="preserve">Številka: </w:t>
      </w:r>
      <w:r w:rsidR="00FD1F84" w:rsidRPr="00FD1F84">
        <w:rPr>
          <w:rFonts w:ascii="Arial" w:hAnsi="Arial"/>
          <w:color w:val="000000" w:themeColor="text1"/>
          <w:sz w:val="22"/>
          <w:szCs w:val="22"/>
        </w:rPr>
        <w:t>433-0025/2025</w:t>
      </w:r>
    </w:p>
    <w:p w14:paraId="1E1BBD49" w14:textId="751C9C92" w:rsidR="00C056A8" w:rsidRPr="008D77E1" w:rsidRDefault="00AA3EBD" w:rsidP="002B5BB1">
      <w:pPr>
        <w:spacing w:line="360" w:lineRule="auto"/>
        <w:jc w:val="both"/>
        <w:rPr>
          <w:rFonts w:ascii="Arial" w:hAnsi="Arial"/>
          <w:sz w:val="22"/>
          <w:szCs w:val="22"/>
        </w:rPr>
      </w:pPr>
      <w:r w:rsidRPr="008D77E1">
        <w:rPr>
          <w:rFonts w:ascii="Arial" w:hAnsi="Arial"/>
          <w:sz w:val="22"/>
          <w:szCs w:val="22"/>
        </w:rPr>
        <w:t>Kraj in d</w:t>
      </w:r>
      <w:r w:rsidR="00C065E9" w:rsidRPr="008D77E1">
        <w:rPr>
          <w:rFonts w:ascii="Arial" w:hAnsi="Arial"/>
          <w:sz w:val="22"/>
          <w:szCs w:val="22"/>
        </w:rPr>
        <w:t>atum:</w:t>
      </w:r>
      <w:r w:rsidR="00C056A8" w:rsidRPr="008D77E1">
        <w:rPr>
          <w:rFonts w:ascii="Arial" w:hAnsi="Arial"/>
          <w:sz w:val="22"/>
          <w:szCs w:val="22"/>
        </w:rPr>
        <w:t xml:space="preserve"> ______________</w:t>
      </w:r>
      <w:r w:rsidR="00C065E9" w:rsidRPr="008D77E1">
        <w:rPr>
          <w:rFonts w:ascii="Arial" w:hAnsi="Arial"/>
          <w:sz w:val="22"/>
          <w:szCs w:val="22"/>
        </w:rPr>
        <w:t xml:space="preserve">   </w:t>
      </w:r>
      <w:r w:rsidR="00C065E9" w:rsidRPr="008D77E1">
        <w:rPr>
          <w:rFonts w:ascii="Arial" w:hAnsi="Arial"/>
          <w:sz w:val="22"/>
          <w:szCs w:val="22"/>
        </w:rPr>
        <w:tab/>
      </w:r>
      <w:r w:rsidR="00C065E9" w:rsidRPr="008D77E1">
        <w:rPr>
          <w:rFonts w:ascii="Arial" w:hAnsi="Arial"/>
          <w:sz w:val="22"/>
          <w:szCs w:val="22"/>
        </w:rPr>
        <w:tab/>
      </w:r>
      <w:r w:rsidR="00C065E9" w:rsidRPr="008D77E1">
        <w:rPr>
          <w:rFonts w:ascii="Arial" w:hAnsi="Arial"/>
          <w:sz w:val="22"/>
          <w:szCs w:val="22"/>
        </w:rPr>
        <w:tab/>
      </w:r>
      <w:r w:rsidR="00C065E9" w:rsidRPr="008D77E1">
        <w:rPr>
          <w:rFonts w:ascii="Arial" w:hAnsi="Arial"/>
          <w:sz w:val="22"/>
          <w:szCs w:val="22"/>
        </w:rPr>
        <w:tab/>
      </w:r>
      <w:r w:rsidRPr="008D77E1">
        <w:rPr>
          <w:rFonts w:ascii="Arial" w:hAnsi="Arial"/>
          <w:sz w:val="22"/>
          <w:szCs w:val="22"/>
        </w:rPr>
        <w:t>Kraj in d</w:t>
      </w:r>
      <w:r w:rsidR="00C065E9" w:rsidRPr="008D77E1">
        <w:rPr>
          <w:rFonts w:ascii="Arial" w:hAnsi="Arial"/>
          <w:sz w:val="22"/>
          <w:szCs w:val="22"/>
        </w:rPr>
        <w:t>atum:</w:t>
      </w:r>
      <w:r w:rsidR="00C056A8" w:rsidRPr="008D77E1">
        <w:rPr>
          <w:rFonts w:ascii="Arial" w:hAnsi="Arial"/>
          <w:sz w:val="22"/>
          <w:szCs w:val="22"/>
        </w:rPr>
        <w:t xml:space="preserve"> _____________</w:t>
      </w:r>
      <w:r w:rsidR="00C065E9" w:rsidRPr="008D77E1">
        <w:rPr>
          <w:rFonts w:ascii="Arial" w:hAnsi="Arial"/>
          <w:sz w:val="22"/>
          <w:szCs w:val="22"/>
        </w:rPr>
        <w:t xml:space="preserve">  </w:t>
      </w:r>
    </w:p>
    <w:p w14:paraId="1742D930" w14:textId="77777777" w:rsidR="00C056A8" w:rsidRPr="008D77E1" w:rsidRDefault="00C056A8" w:rsidP="00C065E9">
      <w:pPr>
        <w:rPr>
          <w:rFonts w:ascii="Arial" w:hAnsi="Arial"/>
          <w:sz w:val="22"/>
          <w:szCs w:val="22"/>
        </w:rPr>
      </w:pPr>
    </w:p>
    <w:tbl>
      <w:tblPr>
        <w:tblW w:w="0" w:type="auto"/>
        <w:tblCellMar>
          <w:left w:w="70" w:type="dxa"/>
          <w:right w:w="70" w:type="dxa"/>
        </w:tblCellMar>
        <w:tblLook w:val="0000" w:firstRow="0" w:lastRow="0" w:firstColumn="0" w:lastColumn="0" w:noHBand="0" w:noVBand="0"/>
      </w:tblPr>
      <w:tblGrid>
        <w:gridCol w:w="3964"/>
        <w:gridCol w:w="1776"/>
        <w:gridCol w:w="3071"/>
      </w:tblGrid>
      <w:tr w:rsidR="00C065E9" w:rsidRPr="008D77E1" w14:paraId="4D337A9F" w14:textId="77777777" w:rsidTr="009F1526">
        <w:tc>
          <w:tcPr>
            <w:tcW w:w="3964" w:type="dxa"/>
          </w:tcPr>
          <w:p w14:paraId="1BFEC115" w14:textId="13275308" w:rsidR="00CF669D" w:rsidRPr="008D77E1" w:rsidRDefault="009F1526" w:rsidP="00C065E9">
            <w:pPr>
              <w:rPr>
                <w:rFonts w:ascii="Arial" w:hAnsi="Arial"/>
                <w:sz w:val="22"/>
                <w:szCs w:val="22"/>
              </w:rPr>
            </w:pPr>
            <w:r w:rsidRPr="008D77E1">
              <w:rPr>
                <w:rFonts w:ascii="Arial" w:hAnsi="Arial"/>
                <w:sz w:val="22"/>
                <w:szCs w:val="22"/>
              </w:rPr>
              <w:t>Izvajalec:</w:t>
            </w:r>
            <w:r w:rsidR="00C065E9" w:rsidRPr="008D77E1">
              <w:rPr>
                <w:rFonts w:ascii="Arial" w:hAnsi="Arial"/>
                <w:sz w:val="22"/>
                <w:szCs w:val="22"/>
              </w:rPr>
              <w:t xml:space="preserve"> </w:t>
            </w:r>
          </w:p>
          <w:p w14:paraId="66A90D88" w14:textId="77777777" w:rsidR="002B5BB1" w:rsidRPr="008D77E1" w:rsidRDefault="002B5BB1" w:rsidP="00C065E9">
            <w:pPr>
              <w:rPr>
                <w:rFonts w:ascii="Arial" w:hAnsi="Arial"/>
                <w:sz w:val="22"/>
                <w:szCs w:val="22"/>
              </w:rPr>
            </w:pPr>
          </w:p>
          <w:p w14:paraId="1F824075" w14:textId="77777777" w:rsidR="009F1526" w:rsidRPr="008D77E1" w:rsidRDefault="00CF669D" w:rsidP="00C065E9">
            <w:pPr>
              <w:rPr>
                <w:rFonts w:ascii="Arial" w:hAnsi="Arial"/>
                <w:sz w:val="22"/>
                <w:szCs w:val="22"/>
              </w:rPr>
            </w:pPr>
            <w:r w:rsidRPr="008D77E1">
              <w:rPr>
                <w:rFonts w:ascii="Arial" w:hAnsi="Arial"/>
                <w:sz w:val="22"/>
                <w:szCs w:val="22"/>
              </w:rPr>
              <w:t>_____________________</w:t>
            </w:r>
            <w:r w:rsidR="00AA3EBD" w:rsidRPr="008D77E1">
              <w:rPr>
                <w:rFonts w:ascii="Arial" w:hAnsi="Arial"/>
                <w:sz w:val="22"/>
                <w:szCs w:val="22"/>
              </w:rPr>
              <w:t xml:space="preserve">                                                           </w:t>
            </w:r>
          </w:p>
          <w:p w14:paraId="5DDD80CA" w14:textId="77777777" w:rsidR="00277F5B" w:rsidRPr="008D77E1" w:rsidRDefault="00277F5B" w:rsidP="00277F5B">
            <w:pPr>
              <w:tabs>
                <w:tab w:val="left" w:pos="1185"/>
              </w:tabs>
              <w:rPr>
                <w:rFonts w:ascii="Arial" w:hAnsi="Arial"/>
                <w:sz w:val="22"/>
                <w:szCs w:val="22"/>
              </w:rPr>
            </w:pPr>
          </w:p>
          <w:p w14:paraId="17421115" w14:textId="48403393" w:rsidR="00277F5B" w:rsidRPr="008D77E1" w:rsidRDefault="00277F5B" w:rsidP="00277F5B">
            <w:pPr>
              <w:tabs>
                <w:tab w:val="left" w:pos="1185"/>
              </w:tabs>
              <w:rPr>
                <w:rFonts w:ascii="Arial" w:hAnsi="Arial"/>
                <w:sz w:val="22"/>
                <w:szCs w:val="22"/>
              </w:rPr>
            </w:pPr>
            <w:r w:rsidRPr="008D77E1">
              <w:rPr>
                <w:rFonts w:ascii="Arial" w:hAnsi="Arial"/>
                <w:sz w:val="22"/>
                <w:szCs w:val="22"/>
              </w:rPr>
              <w:t xml:space="preserve">  </w:t>
            </w:r>
          </w:p>
        </w:tc>
        <w:tc>
          <w:tcPr>
            <w:tcW w:w="1776" w:type="dxa"/>
          </w:tcPr>
          <w:p w14:paraId="7EDAEB3C" w14:textId="77777777" w:rsidR="00AA3EBD" w:rsidRPr="008D77E1" w:rsidRDefault="00AA3EBD" w:rsidP="00A136E0">
            <w:pPr>
              <w:rPr>
                <w:rFonts w:ascii="Arial" w:hAnsi="Arial"/>
                <w:sz w:val="22"/>
                <w:szCs w:val="22"/>
              </w:rPr>
            </w:pPr>
          </w:p>
          <w:p w14:paraId="77694E67" w14:textId="77777777" w:rsidR="00AA3EBD" w:rsidRPr="008D77E1" w:rsidRDefault="00AA3EBD" w:rsidP="00A136E0">
            <w:pPr>
              <w:rPr>
                <w:rFonts w:ascii="Arial" w:hAnsi="Arial"/>
                <w:sz w:val="22"/>
                <w:szCs w:val="22"/>
              </w:rPr>
            </w:pPr>
          </w:p>
          <w:p w14:paraId="037A9FB7" w14:textId="5DFE149A" w:rsidR="00C056A8" w:rsidRPr="008D77E1" w:rsidRDefault="00C056A8" w:rsidP="00A136E0">
            <w:pPr>
              <w:rPr>
                <w:rFonts w:ascii="Arial" w:hAnsi="Arial"/>
                <w:sz w:val="22"/>
                <w:szCs w:val="22"/>
              </w:rPr>
            </w:pPr>
          </w:p>
        </w:tc>
        <w:tc>
          <w:tcPr>
            <w:tcW w:w="3071" w:type="dxa"/>
          </w:tcPr>
          <w:p w14:paraId="124DEB20" w14:textId="77777777" w:rsidR="009F1526" w:rsidRPr="008D77E1" w:rsidRDefault="009F1526" w:rsidP="00A136E0">
            <w:pPr>
              <w:ind w:left="-70"/>
              <w:rPr>
                <w:rFonts w:ascii="Arial" w:hAnsi="Arial"/>
                <w:sz w:val="22"/>
                <w:szCs w:val="22"/>
              </w:rPr>
            </w:pPr>
            <w:r w:rsidRPr="008D77E1">
              <w:rPr>
                <w:rFonts w:ascii="Arial" w:hAnsi="Arial"/>
                <w:sz w:val="22"/>
                <w:szCs w:val="22"/>
              </w:rPr>
              <w:t>Naročnik:</w:t>
            </w:r>
          </w:p>
          <w:p w14:paraId="5241F494" w14:textId="77777777" w:rsidR="00CF669D" w:rsidRPr="008D77E1" w:rsidRDefault="00CF669D" w:rsidP="00A136E0">
            <w:pPr>
              <w:ind w:left="-70"/>
              <w:rPr>
                <w:rFonts w:ascii="Arial" w:hAnsi="Arial"/>
                <w:sz w:val="22"/>
                <w:szCs w:val="22"/>
              </w:rPr>
            </w:pPr>
          </w:p>
          <w:p w14:paraId="17EA07B2" w14:textId="2F20B218" w:rsidR="00AA3EBD" w:rsidRPr="008D77E1" w:rsidRDefault="00C056A8" w:rsidP="002B5BB1">
            <w:pPr>
              <w:rPr>
                <w:rFonts w:ascii="Arial" w:hAnsi="Arial"/>
                <w:sz w:val="22"/>
                <w:szCs w:val="22"/>
              </w:rPr>
            </w:pPr>
            <w:r w:rsidRPr="008D77E1">
              <w:rPr>
                <w:rFonts w:ascii="Arial" w:hAnsi="Arial"/>
                <w:sz w:val="22"/>
                <w:szCs w:val="22"/>
              </w:rPr>
              <w:t xml:space="preserve">______________  </w:t>
            </w:r>
          </w:p>
          <w:p w14:paraId="60370AEC" w14:textId="77777777" w:rsidR="00C056A8" w:rsidRPr="008D77E1" w:rsidRDefault="00C056A8" w:rsidP="00A136E0">
            <w:pPr>
              <w:ind w:left="-70"/>
              <w:rPr>
                <w:rFonts w:ascii="Arial" w:hAnsi="Arial"/>
                <w:sz w:val="22"/>
                <w:szCs w:val="22"/>
              </w:rPr>
            </w:pPr>
          </w:p>
          <w:p w14:paraId="28996C9B" w14:textId="1DF1CC4B" w:rsidR="00CF669D" w:rsidRPr="008D77E1" w:rsidRDefault="00CF669D" w:rsidP="00A136E0">
            <w:pPr>
              <w:ind w:left="-70"/>
              <w:rPr>
                <w:rFonts w:ascii="Arial" w:hAnsi="Arial"/>
                <w:sz w:val="22"/>
                <w:szCs w:val="22"/>
              </w:rPr>
            </w:pPr>
            <w:r w:rsidRPr="008D77E1">
              <w:rPr>
                <w:rFonts w:ascii="Arial" w:hAnsi="Arial"/>
                <w:sz w:val="22"/>
                <w:szCs w:val="22"/>
              </w:rPr>
              <w:t xml:space="preserve">mag. Gregor Macedoni </w:t>
            </w:r>
          </w:p>
          <w:p w14:paraId="0BD6DEF1" w14:textId="31250E9F" w:rsidR="00AA3EBD" w:rsidRPr="008D77E1" w:rsidRDefault="00AA3EBD" w:rsidP="00A136E0">
            <w:pPr>
              <w:ind w:left="-70"/>
              <w:rPr>
                <w:rFonts w:ascii="Arial" w:hAnsi="Arial"/>
                <w:sz w:val="22"/>
                <w:szCs w:val="22"/>
              </w:rPr>
            </w:pPr>
            <w:r w:rsidRPr="008D77E1">
              <w:rPr>
                <w:rFonts w:ascii="Arial" w:hAnsi="Arial"/>
                <w:sz w:val="22"/>
                <w:szCs w:val="22"/>
              </w:rPr>
              <w:t xml:space="preserve">               župan </w:t>
            </w:r>
          </w:p>
        </w:tc>
      </w:tr>
    </w:tbl>
    <w:p w14:paraId="0DC95DF0" w14:textId="500914C7" w:rsidR="00F36CCF" w:rsidRDefault="00F36CCF" w:rsidP="002B5BB1">
      <w:pPr>
        <w:rPr>
          <w:rFonts w:ascii="Arial" w:hAnsi="Arial"/>
          <w:sz w:val="22"/>
          <w:szCs w:val="22"/>
        </w:rPr>
      </w:pPr>
    </w:p>
    <w:p w14:paraId="00A8AE49" w14:textId="77777777" w:rsidR="00FD1F84" w:rsidRDefault="00FD1F84" w:rsidP="002B5BB1">
      <w:pPr>
        <w:rPr>
          <w:rFonts w:ascii="Arial" w:hAnsi="Arial"/>
          <w:sz w:val="22"/>
          <w:szCs w:val="22"/>
        </w:rPr>
      </w:pPr>
    </w:p>
    <w:p w14:paraId="52D68956" w14:textId="66930A22" w:rsidR="00FD1F84" w:rsidRDefault="00FD1F84" w:rsidP="002B5BB1">
      <w:pPr>
        <w:rPr>
          <w:rFonts w:ascii="Arial" w:hAnsi="Arial"/>
          <w:sz w:val="22"/>
          <w:szCs w:val="22"/>
        </w:rPr>
      </w:pPr>
      <w:r>
        <w:rPr>
          <w:rFonts w:ascii="Arial" w:hAnsi="Arial"/>
          <w:sz w:val="22"/>
          <w:szCs w:val="22"/>
        </w:rPr>
        <w:t xml:space="preserve">Priloge: </w:t>
      </w:r>
    </w:p>
    <w:p w14:paraId="69E85508" w14:textId="77777777" w:rsidR="00FD1F84" w:rsidRDefault="00FD1F84" w:rsidP="002B5BB1">
      <w:pPr>
        <w:rPr>
          <w:rFonts w:ascii="Arial" w:hAnsi="Arial"/>
          <w:sz w:val="22"/>
          <w:szCs w:val="22"/>
        </w:rPr>
      </w:pPr>
    </w:p>
    <w:p w14:paraId="2C959CB8" w14:textId="339C352B" w:rsidR="00FD1F84" w:rsidRDefault="00FD1F84" w:rsidP="002B5BB1">
      <w:pPr>
        <w:rPr>
          <w:rFonts w:ascii="Arial" w:hAnsi="Arial"/>
          <w:sz w:val="22"/>
          <w:szCs w:val="22"/>
        </w:rPr>
      </w:pPr>
      <w:r>
        <w:rPr>
          <w:rFonts w:ascii="Arial" w:hAnsi="Arial"/>
          <w:sz w:val="22"/>
          <w:szCs w:val="22"/>
        </w:rPr>
        <w:t>- cenik izvajalca</w:t>
      </w:r>
    </w:p>
    <w:p w14:paraId="6AE59C22" w14:textId="5A2A4F86" w:rsidR="00FD1F84" w:rsidRPr="00FD1F84" w:rsidRDefault="00FD1F84" w:rsidP="00FD1F84">
      <w:pPr>
        <w:spacing w:line="276" w:lineRule="auto"/>
        <w:rPr>
          <w:rFonts w:ascii="Arial" w:hAnsi="Arial"/>
          <w:sz w:val="22"/>
          <w:szCs w:val="22"/>
        </w:rPr>
      </w:pPr>
      <w:r w:rsidRPr="00FD1F84">
        <w:rPr>
          <w:rFonts w:ascii="Arial" w:hAnsi="Arial"/>
          <w:sz w:val="22"/>
          <w:szCs w:val="22"/>
        </w:rPr>
        <w:t>- seznam objektov v lasti MONM, ki so predmet te pogodbe</w:t>
      </w:r>
    </w:p>
    <w:p w14:paraId="3228FB1E" w14:textId="05A3B619" w:rsidR="00FD1F84" w:rsidRPr="008D77E1" w:rsidRDefault="00FD1F84" w:rsidP="002B5BB1">
      <w:pPr>
        <w:rPr>
          <w:rFonts w:ascii="Arial" w:hAnsi="Arial"/>
          <w:sz w:val="22"/>
          <w:szCs w:val="22"/>
        </w:rPr>
      </w:pPr>
    </w:p>
    <w:sectPr w:rsidR="00FD1F84" w:rsidRPr="008D77E1" w:rsidSect="00C065E9">
      <w:foot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5AB8" w14:textId="77777777" w:rsidR="0071482C" w:rsidRDefault="0071482C" w:rsidP="00F57DF2">
      <w:r>
        <w:separator/>
      </w:r>
    </w:p>
  </w:endnote>
  <w:endnote w:type="continuationSeparator" w:id="0">
    <w:p w14:paraId="390836AE" w14:textId="77777777" w:rsidR="0071482C" w:rsidRDefault="0071482C" w:rsidP="00F5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130695"/>
      <w:docPartObj>
        <w:docPartGallery w:val="Page Numbers (Bottom of Page)"/>
        <w:docPartUnique/>
      </w:docPartObj>
    </w:sdtPr>
    <w:sdtContent>
      <w:sdt>
        <w:sdtPr>
          <w:id w:val="1728636285"/>
          <w:docPartObj>
            <w:docPartGallery w:val="Page Numbers (Top of Page)"/>
            <w:docPartUnique/>
          </w:docPartObj>
        </w:sdtPr>
        <w:sdtContent>
          <w:p w14:paraId="3296A559" w14:textId="79EF95CF" w:rsidR="0061422F" w:rsidRDefault="0061422F">
            <w:pPr>
              <w:pStyle w:val="Noga"/>
              <w:jc w:val="center"/>
            </w:pPr>
            <w:r w:rsidRPr="0061422F">
              <w:rPr>
                <w:sz w:val="20"/>
                <w:szCs w:val="20"/>
              </w:rPr>
              <w:t xml:space="preserve"> </w:t>
            </w:r>
            <w:r w:rsidRPr="0061422F">
              <w:rPr>
                <w:sz w:val="20"/>
                <w:szCs w:val="20"/>
              </w:rPr>
              <w:fldChar w:fldCharType="begin"/>
            </w:r>
            <w:r w:rsidRPr="0061422F">
              <w:rPr>
                <w:sz w:val="20"/>
                <w:szCs w:val="20"/>
              </w:rPr>
              <w:instrText>PAGE</w:instrText>
            </w:r>
            <w:r w:rsidRPr="0061422F">
              <w:rPr>
                <w:sz w:val="20"/>
                <w:szCs w:val="20"/>
              </w:rPr>
              <w:fldChar w:fldCharType="separate"/>
            </w:r>
            <w:r w:rsidRPr="0061422F">
              <w:rPr>
                <w:sz w:val="20"/>
                <w:szCs w:val="20"/>
              </w:rPr>
              <w:t>2</w:t>
            </w:r>
            <w:r w:rsidRPr="0061422F">
              <w:rPr>
                <w:sz w:val="20"/>
                <w:szCs w:val="20"/>
              </w:rPr>
              <w:fldChar w:fldCharType="end"/>
            </w:r>
            <w:r w:rsidRPr="0061422F">
              <w:rPr>
                <w:sz w:val="20"/>
                <w:szCs w:val="20"/>
              </w:rPr>
              <w:t xml:space="preserve">/ </w:t>
            </w:r>
            <w:r w:rsidRPr="0061422F">
              <w:rPr>
                <w:sz w:val="20"/>
                <w:szCs w:val="20"/>
              </w:rPr>
              <w:fldChar w:fldCharType="begin"/>
            </w:r>
            <w:r w:rsidRPr="0061422F">
              <w:rPr>
                <w:sz w:val="20"/>
                <w:szCs w:val="20"/>
              </w:rPr>
              <w:instrText>NUMPAGES</w:instrText>
            </w:r>
            <w:r w:rsidRPr="0061422F">
              <w:rPr>
                <w:sz w:val="20"/>
                <w:szCs w:val="20"/>
              </w:rPr>
              <w:fldChar w:fldCharType="separate"/>
            </w:r>
            <w:r w:rsidRPr="0061422F">
              <w:rPr>
                <w:sz w:val="20"/>
                <w:szCs w:val="20"/>
              </w:rPr>
              <w:t>2</w:t>
            </w:r>
            <w:r w:rsidRPr="0061422F">
              <w:rPr>
                <w:sz w:val="20"/>
                <w:szCs w:val="20"/>
              </w:rPr>
              <w:fldChar w:fldCharType="end"/>
            </w:r>
          </w:p>
        </w:sdtContent>
      </w:sdt>
    </w:sdtContent>
  </w:sdt>
  <w:p w14:paraId="69EE6C3A" w14:textId="77777777" w:rsidR="003F180E" w:rsidRDefault="003F180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D4F23" w14:textId="77777777" w:rsidR="0071482C" w:rsidRDefault="0071482C" w:rsidP="00F57DF2">
      <w:r>
        <w:separator/>
      </w:r>
    </w:p>
  </w:footnote>
  <w:footnote w:type="continuationSeparator" w:id="0">
    <w:p w14:paraId="4222DC49" w14:textId="77777777" w:rsidR="0071482C" w:rsidRDefault="0071482C" w:rsidP="00F57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5D2"/>
    <w:multiLevelType w:val="hybridMultilevel"/>
    <w:tmpl w:val="CCCC2994"/>
    <w:lvl w:ilvl="0" w:tplc="96D00E8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F9370F"/>
    <w:multiLevelType w:val="hybridMultilevel"/>
    <w:tmpl w:val="E2D83C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D576A6"/>
    <w:multiLevelType w:val="hybridMultilevel"/>
    <w:tmpl w:val="A2AAC43A"/>
    <w:lvl w:ilvl="0" w:tplc="B5E0D660">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6D1D70"/>
    <w:multiLevelType w:val="hybridMultilevel"/>
    <w:tmpl w:val="01F09F4A"/>
    <w:lvl w:ilvl="0" w:tplc="D63E8546">
      <w:start w:val="1"/>
      <w:numFmt w:val="bullet"/>
      <w:lvlText w:val="-"/>
      <w:lvlJc w:val="left"/>
      <w:pPr>
        <w:tabs>
          <w:tab w:val="num" w:pos="568"/>
        </w:tabs>
        <w:ind w:left="568" w:hanging="284"/>
      </w:pPr>
      <w:rPr>
        <w:rFonts w:eastAsia="Times New Roman" w:hAnsi="Arial" w:hint="default"/>
      </w:rPr>
    </w:lvl>
    <w:lvl w:ilvl="1" w:tplc="04240003">
      <w:start w:val="1"/>
      <w:numFmt w:val="bullet"/>
      <w:lvlText w:val="o"/>
      <w:lvlJc w:val="left"/>
      <w:pPr>
        <w:tabs>
          <w:tab w:val="num" w:pos="644"/>
        </w:tabs>
        <w:ind w:left="644" w:hanging="360"/>
      </w:pPr>
      <w:rPr>
        <w:rFonts w:ascii="Courier New" w:hAnsi="Courier New" w:hint="default"/>
      </w:rPr>
    </w:lvl>
    <w:lvl w:ilvl="2" w:tplc="04240005" w:tentative="1">
      <w:start w:val="1"/>
      <w:numFmt w:val="bullet"/>
      <w:lvlText w:val=""/>
      <w:lvlJc w:val="left"/>
      <w:pPr>
        <w:tabs>
          <w:tab w:val="num" w:pos="1364"/>
        </w:tabs>
        <w:ind w:left="1364" w:hanging="360"/>
      </w:pPr>
      <w:rPr>
        <w:rFonts w:ascii="Wingdings" w:hAnsi="Wingdings" w:hint="default"/>
      </w:rPr>
    </w:lvl>
    <w:lvl w:ilvl="3" w:tplc="04240001" w:tentative="1">
      <w:start w:val="1"/>
      <w:numFmt w:val="bullet"/>
      <w:lvlText w:val=""/>
      <w:lvlJc w:val="left"/>
      <w:pPr>
        <w:tabs>
          <w:tab w:val="num" w:pos="2084"/>
        </w:tabs>
        <w:ind w:left="2084" w:hanging="360"/>
      </w:pPr>
      <w:rPr>
        <w:rFonts w:ascii="Symbol" w:hAnsi="Symbol" w:hint="default"/>
      </w:rPr>
    </w:lvl>
    <w:lvl w:ilvl="4" w:tplc="04240003" w:tentative="1">
      <w:start w:val="1"/>
      <w:numFmt w:val="bullet"/>
      <w:lvlText w:val="o"/>
      <w:lvlJc w:val="left"/>
      <w:pPr>
        <w:tabs>
          <w:tab w:val="num" w:pos="2804"/>
        </w:tabs>
        <w:ind w:left="2804" w:hanging="360"/>
      </w:pPr>
      <w:rPr>
        <w:rFonts w:ascii="Courier New" w:hAnsi="Courier New" w:hint="default"/>
      </w:rPr>
    </w:lvl>
    <w:lvl w:ilvl="5" w:tplc="04240005" w:tentative="1">
      <w:start w:val="1"/>
      <w:numFmt w:val="bullet"/>
      <w:lvlText w:val=""/>
      <w:lvlJc w:val="left"/>
      <w:pPr>
        <w:tabs>
          <w:tab w:val="num" w:pos="3524"/>
        </w:tabs>
        <w:ind w:left="3524" w:hanging="360"/>
      </w:pPr>
      <w:rPr>
        <w:rFonts w:ascii="Wingdings" w:hAnsi="Wingdings" w:hint="default"/>
      </w:rPr>
    </w:lvl>
    <w:lvl w:ilvl="6" w:tplc="04240001" w:tentative="1">
      <w:start w:val="1"/>
      <w:numFmt w:val="bullet"/>
      <w:lvlText w:val=""/>
      <w:lvlJc w:val="left"/>
      <w:pPr>
        <w:tabs>
          <w:tab w:val="num" w:pos="4244"/>
        </w:tabs>
        <w:ind w:left="4244" w:hanging="360"/>
      </w:pPr>
      <w:rPr>
        <w:rFonts w:ascii="Symbol" w:hAnsi="Symbol" w:hint="default"/>
      </w:rPr>
    </w:lvl>
    <w:lvl w:ilvl="7" w:tplc="04240003" w:tentative="1">
      <w:start w:val="1"/>
      <w:numFmt w:val="bullet"/>
      <w:lvlText w:val="o"/>
      <w:lvlJc w:val="left"/>
      <w:pPr>
        <w:tabs>
          <w:tab w:val="num" w:pos="4964"/>
        </w:tabs>
        <w:ind w:left="4964" w:hanging="360"/>
      </w:pPr>
      <w:rPr>
        <w:rFonts w:ascii="Courier New" w:hAnsi="Courier New" w:hint="default"/>
      </w:rPr>
    </w:lvl>
    <w:lvl w:ilvl="8" w:tplc="04240005" w:tentative="1">
      <w:start w:val="1"/>
      <w:numFmt w:val="bullet"/>
      <w:lvlText w:val=""/>
      <w:lvlJc w:val="left"/>
      <w:pPr>
        <w:tabs>
          <w:tab w:val="num" w:pos="5684"/>
        </w:tabs>
        <w:ind w:left="5684" w:hanging="360"/>
      </w:pPr>
      <w:rPr>
        <w:rFonts w:ascii="Wingdings" w:hAnsi="Wingdings" w:hint="default"/>
      </w:rPr>
    </w:lvl>
  </w:abstractNum>
  <w:abstractNum w:abstractNumId="4" w15:restartNumberingAfterBreak="0">
    <w:nsid w:val="18FB03BD"/>
    <w:multiLevelType w:val="hybridMultilevel"/>
    <w:tmpl w:val="1E32AD82"/>
    <w:lvl w:ilvl="0" w:tplc="B8B0CB48">
      <w:start w:val="1"/>
      <w:numFmt w:val="bullet"/>
      <w:lvlText w:val="-"/>
      <w:lvlJc w:val="left"/>
      <w:pPr>
        <w:tabs>
          <w:tab w:val="num" w:pos="710"/>
        </w:tabs>
        <w:ind w:left="710" w:hanging="284"/>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8C2540"/>
    <w:multiLevelType w:val="hybridMultilevel"/>
    <w:tmpl w:val="90FEC7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E131FA4"/>
    <w:multiLevelType w:val="hybridMultilevel"/>
    <w:tmpl w:val="2B9ED5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16F020A"/>
    <w:multiLevelType w:val="hybridMultilevel"/>
    <w:tmpl w:val="6F48AFA2"/>
    <w:lvl w:ilvl="0" w:tplc="04240001">
      <w:start w:val="1"/>
      <w:numFmt w:val="bullet"/>
      <w:lvlText w:val=""/>
      <w:lvlJc w:val="left"/>
      <w:pPr>
        <w:ind w:left="720" w:hanging="360"/>
      </w:pPr>
      <w:rPr>
        <w:rFonts w:ascii="Symbol" w:hAnsi="Symbol" w:hint="default"/>
      </w:rPr>
    </w:lvl>
    <w:lvl w:ilvl="1" w:tplc="187A6F12">
      <w:start w:val="1"/>
      <w:numFmt w:val="bullet"/>
      <w:lvlText w:val=""/>
      <w:lvlJc w:val="left"/>
      <w:pPr>
        <w:ind w:left="1440" w:hanging="360"/>
      </w:pPr>
      <w:rPr>
        <w:rFonts w:ascii="Symbol" w:hAnsi="Symbol"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ECF7D23"/>
    <w:multiLevelType w:val="hybridMultilevel"/>
    <w:tmpl w:val="EF10010A"/>
    <w:lvl w:ilvl="0" w:tplc="F7E6B3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041749D"/>
    <w:multiLevelType w:val="hybridMultilevel"/>
    <w:tmpl w:val="39329D4C"/>
    <w:lvl w:ilvl="0" w:tplc="4B70855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3CE2643"/>
    <w:multiLevelType w:val="hybridMultilevel"/>
    <w:tmpl w:val="1AE4EB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3F2EC3"/>
    <w:multiLevelType w:val="hybridMultilevel"/>
    <w:tmpl w:val="0D26DA6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05244D2"/>
    <w:multiLevelType w:val="hybridMultilevel"/>
    <w:tmpl w:val="D69CD8B4"/>
    <w:lvl w:ilvl="0" w:tplc="D63E8546">
      <w:start w:val="1"/>
      <w:numFmt w:val="bullet"/>
      <w:lvlText w:val="-"/>
      <w:lvlJc w:val="left"/>
      <w:pPr>
        <w:tabs>
          <w:tab w:val="num" w:pos="992"/>
        </w:tabs>
        <w:ind w:left="992" w:hanging="284"/>
      </w:pPr>
      <w:rPr>
        <w:rFonts w:eastAsia="Times New Roman" w:hAnsi="Arial" w:hint="default"/>
      </w:rPr>
    </w:lvl>
    <w:lvl w:ilvl="1" w:tplc="04240003" w:tentative="1">
      <w:start w:val="1"/>
      <w:numFmt w:val="bullet"/>
      <w:lvlText w:val="o"/>
      <w:lvlJc w:val="left"/>
      <w:pPr>
        <w:tabs>
          <w:tab w:val="num" w:pos="1068"/>
        </w:tabs>
        <w:ind w:left="1068" w:hanging="360"/>
      </w:pPr>
      <w:rPr>
        <w:rFonts w:ascii="Courier New" w:hAnsi="Courier New" w:hint="default"/>
      </w:rPr>
    </w:lvl>
    <w:lvl w:ilvl="2" w:tplc="04240005" w:tentative="1">
      <w:start w:val="1"/>
      <w:numFmt w:val="bullet"/>
      <w:lvlText w:val=""/>
      <w:lvlJc w:val="left"/>
      <w:pPr>
        <w:tabs>
          <w:tab w:val="num" w:pos="1788"/>
        </w:tabs>
        <w:ind w:left="1788" w:hanging="360"/>
      </w:pPr>
      <w:rPr>
        <w:rFonts w:ascii="Wingdings" w:hAnsi="Wingdings" w:hint="default"/>
      </w:rPr>
    </w:lvl>
    <w:lvl w:ilvl="3" w:tplc="04240001" w:tentative="1">
      <w:start w:val="1"/>
      <w:numFmt w:val="bullet"/>
      <w:lvlText w:val=""/>
      <w:lvlJc w:val="left"/>
      <w:pPr>
        <w:tabs>
          <w:tab w:val="num" w:pos="2508"/>
        </w:tabs>
        <w:ind w:left="2508" w:hanging="360"/>
      </w:pPr>
      <w:rPr>
        <w:rFonts w:ascii="Symbol" w:hAnsi="Symbol" w:hint="default"/>
      </w:rPr>
    </w:lvl>
    <w:lvl w:ilvl="4" w:tplc="04240003" w:tentative="1">
      <w:start w:val="1"/>
      <w:numFmt w:val="bullet"/>
      <w:lvlText w:val="o"/>
      <w:lvlJc w:val="left"/>
      <w:pPr>
        <w:tabs>
          <w:tab w:val="num" w:pos="3228"/>
        </w:tabs>
        <w:ind w:left="3228" w:hanging="360"/>
      </w:pPr>
      <w:rPr>
        <w:rFonts w:ascii="Courier New" w:hAnsi="Courier New" w:hint="default"/>
      </w:rPr>
    </w:lvl>
    <w:lvl w:ilvl="5" w:tplc="04240005" w:tentative="1">
      <w:start w:val="1"/>
      <w:numFmt w:val="bullet"/>
      <w:lvlText w:val=""/>
      <w:lvlJc w:val="left"/>
      <w:pPr>
        <w:tabs>
          <w:tab w:val="num" w:pos="3948"/>
        </w:tabs>
        <w:ind w:left="3948" w:hanging="360"/>
      </w:pPr>
      <w:rPr>
        <w:rFonts w:ascii="Wingdings" w:hAnsi="Wingdings" w:hint="default"/>
      </w:rPr>
    </w:lvl>
    <w:lvl w:ilvl="6" w:tplc="04240001" w:tentative="1">
      <w:start w:val="1"/>
      <w:numFmt w:val="bullet"/>
      <w:lvlText w:val=""/>
      <w:lvlJc w:val="left"/>
      <w:pPr>
        <w:tabs>
          <w:tab w:val="num" w:pos="4668"/>
        </w:tabs>
        <w:ind w:left="4668" w:hanging="360"/>
      </w:pPr>
      <w:rPr>
        <w:rFonts w:ascii="Symbol" w:hAnsi="Symbol" w:hint="default"/>
      </w:rPr>
    </w:lvl>
    <w:lvl w:ilvl="7" w:tplc="04240003" w:tentative="1">
      <w:start w:val="1"/>
      <w:numFmt w:val="bullet"/>
      <w:lvlText w:val="o"/>
      <w:lvlJc w:val="left"/>
      <w:pPr>
        <w:tabs>
          <w:tab w:val="num" w:pos="5388"/>
        </w:tabs>
        <w:ind w:left="5388" w:hanging="360"/>
      </w:pPr>
      <w:rPr>
        <w:rFonts w:ascii="Courier New" w:hAnsi="Courier New" w:hint="default"/>
      </w:rPr>
    </w:lvl>
    <w:lvl w:ilvl="8" w:tplc="04240005" w:tentative="1">
      <w:start w:val="1"/>
      <w:numFmt w:val="bullet"/>
      <w:lvlText w:val=""/>
      <w:lvlJc w:val="left"/>
      <w:pPr>
        <w:tabs>
          <w:tab w:val="num" w:pos="6108"/>
        </w:tabs>
        <w:ind w:left="6108" w:hanging="360"/>
      </w:pPr>
      <w:rPr>
        <w:rFonts w:ascii="Wingdings" w:hAnsi="Wingdings" w:hint="default"/>
      </w:rPr>
    </w:lvl>
  </w:abstractNum>
  <w:abstractNum w:abstractNumId="13" w15:restartNumberingAfterBreak="0">
    <w:nsid w:val="7813390B"/>
    <w:multiLevelType w:val="hybridMultilevel"/>
    <w:tmpl w:val="2DB875C0"/>
    <w:lvl w:ilvl="0" w:tplc="2ECA568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34182875">
    <w:abstractNumId w:val="4"/>
  </w:num>
  <w:num w:numId="2" w16cid:durableId="297494561">
    <w:abstractNumId w:val="3"/>
  </w:num>
  <w:num w:numId="3" w16cid:durableId="798382289">
    <w:abstractNumId w:val="12"/>
  </w:num>
  <w:num w:numId="4" w16cid:durableId="1608538130">
    <w:abstractNumId w:val="6"/>
  </w:num>
  <w:num w:numId="5" w16cid:durableId="32845851">
    <w:abstractNumId w:val="1"/>
  </w:num>
  <w:num w:numId="6" w16cid:durableId="799684345">
    <w:abstractNumId w:val="7"/>
  </w:num>
  <w:num w:numId="7" w16cid:durableId="376324628">
    <w:abstractNumId w:val="0"/>
  </w:num>
  <w:num w:numId="8" w16cid:durableId="694424562">
    <w:abstractNumId w:val="8"/>
  </w:num>
  <w:num w:numId="9" w16cid:durableId="1421292903">
    <w:abstractNumId w:val="11"/>
  </w:num>
  <w:num w:numId="10" w16cid:durableId="913705133">
    <w:abstractNumId w:val="13"/>
  </w:num>
  <w:num w:numId="11" w16cid:durableId="829364606">
    <w:abstractNumId w:val="5"/>
  </w:num>
  <w:num w:numId="12" w16cid:durableId="1953322809">
    <w:abstractNumId w:val="10"/>
  </w:num>
  <w:num w:numId="13" w16cid:durableId="1882666218">
    <w:abstractNumId w:val="9"/>
  </w:num>
  <w:num w:numId="14" w16cid:durableId="246043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5E9"/>
    <w:rsid w:val="000019F7"/>
    <w:rsid w:val="00001C34"/>
    <w:rsid w:val="00005520"/>
    <w:rsid w:val="00006561"/>
    <w:rsid w:val="00025331"/>
    <w:rsid w:val="00026C08"/>
    <w:rsid w:val="0002701F"/>
    <w:rsid w:val="0003140C"/>
    <w:rsid w:val="000505E0"/>
    <w:rsid w:val="0006100B"/>
    <w:rsid w:val="00073220"/>
    <w:rsid w:val="00073C56"/>
    <w:rsid w:val="00095A51"/>
    <w:rsid w:val="000A3937"/>
    <w:rsid w:val="000A5706"/>
    <w:rsid w:val="000B59E3"/>
    <w:rsid w:val="000C2B16"/>
    <w:rsid w:val="000D03E0"/>
    <w:rsid w:val="000D3E6F"/>
    <w:rsid w:val="000F2472"/>
    <w:rsid w:val="000F7316"/>
    <w:rsid w:val="00114592"/>
    <w:rsid w:val="00122E5B"/>
    <w:rsid w:val="0012374D"/>
    <w:rsid w:val="00125263"/>
    <w:rsid w:val="00131007"/>
    <w:rsid w:val="00136E57"/>
    <w:rsid w:val="0015663A"/>
    <w:rsid w:val="00164030"/>
    <w:rsid w:val="00165E78"/>
    <w:rsid w:val="0017647D"/>
    <w:rsid w:val="00190630"/>
    <w:rsid w:val="001925AE"/>
    <w:rsid w:val="001B3328"/>
    <w:rsid w:val="001C383A"/>
    <w:rsid w:val="001D3E56"/>
    <w:rsid w:val="002035EF"/>
    <w:rsid w:val="00232D7E"/>
    <w:rsid w:val="00236D79"/>
    <w:rsid w:val="0025083E"/>
    <w:rsid w:val="00255BB1"/>
    <w:rsid w:val="00260636"/>
    <w:rsid w:val="00271CBF"/>
    <w:rsid w:val="00277F5B"/>
    <w:rsid w:val="002848AA"/>
    <w:rsid w:val="002A1A0C"/>
    <w:rsid w:val="002B4CA0"/>
    <w:rsid w:val="002B5BB1"/>
    <w:rsid w:val="002D1475"/>
    <w:rsid w:val="002F537D"/>
    <w:rsid w:val="00301F3A"/>
    <w:rsid w:val="00320F01"/>
    <w:rsid w:val="00335D9E"/>
    <w:rsid w:val="00344C4B"/>
    <w:rsid w:val="003462F2"/>
    <w:rsid w:val="0036474A"/>
    <w:rsid w:val="00365FC3"/>
    <w:rsid w:val="003667A8"/>
    <w:rsid w:val="003A5C2D"/>
    <w:rsid w:val="003E20E9"/>
    <w:rsid w:val="003F180E"/>
    <w:rsid w:val="003F5445"/>
    <w:rsid w:val="004067D0"/>
    <w:rsid w:val="00412314"/>
    <w:rsid w:val="00415837"/>
    <w:rsid w:val="004217B5"/>
    <w:rsid w:val="00436A30"/>
    <w:rsid w:val="00452FB6"/>
    <w:rsid w:val="00453787"/>
    <w:rsid w:val="00464DAD"/>
    <w:rsid w:val="004844BF"/>
    <w:rsid w:val="004A01FC"/>
    <w:rsid w:val="004A09EE"/>
    <w:rsid w:val="004A4F67"/>
    <w:rsid w:val="004A5818"/>
    <w:rsid w:val="004C053E"/>
    <w:rsid w:val="004C0B61"/>
    <w:rsid w:val="004C2A05"/>
    <w:rsid w:val="004F1B19"/>
    <w:rsid w:val="004F1F22"/>
    <w:rsid w:val="00502168"/>
    <w:rsid w:val="005054B5"/>
    <w:rsid w:val="00513EEF"/>
    <w:rsid w:val="005208E7"/>
    <w:rsid w:val="00571D84"/>
    <w:rsid w:val="005740D4"/>
    <w:rsid w:val="005D4281"/>
    <w:rsid w:val="005F4EB4"/>
    <w:rsid w:val="00611589"/>
    <w:rsid w:val="0061422F"/>
    <w:rsid w:val="006209BB"/>
    <w:rsid w:val="0062752F"/>
    <w:rsid w:val="006314F5"/>
    <w:rsid w:val="006346E2"/>
    <w:rsid w:val="0063777B"/>
    <w:rsid w:val="00662571"/>
    <w:rsid w:val="00667A34"/>
    <w:rsid w:val="00680C47"/>
    <w:rsid w:val="0068280F"/>
    <w:rsid w:val="00691AAD"/>
    <w:rsid w:val="006A55AD"/>
    <w:rsid w:val="006B7761"/>
    <w:rsid w:val="006F1F18"/>
    <w:rsid w:val="007054C8"/>
    <w:rsid w:val="00712D5C"/>
    <w:rsid w:val="0071482C"/>
    <w:rsid w:val="00726F7C"/>
    <w:rsid w:val="00731EC5"/>
    <w:rsid w:val="0073201E"/>
    <w:rsid w:val="00753A3C"/>
    <w:rsid w:val="00757FAB"/>
    <w:rsid w:val="00776B25"/>
    <w:rsid w:val="00777FF8"/>
    <w:rsid w:val="007808D5"/>
    <w:rsid w:val="00781C0E"/>
    <w:rsid w:val="00792AD9"/>
    <w:rsid w:val="00797B0D"/>
    <w:rsid w:val="007B6359"/>
    <w:rsid w:val="007C4C0F"/>
    <w:rsid w:val="007D6E28"/>
    <w:rsid w:val="007D7886"/>
    <w:rsid w:val="007E1A21"/>
    <w:rsid w:val="00825F66"/>
    <w:rsid w:val="00847956"/>
    <w:rsid w:val="008A1A20"/>
    <w:rsid w:val="008A2590"/>
    <w:rsid w:val="008B6FED"/>
    <w:rsid w:val="008D55F7"/>
    <w:rsid w:val="008D77E1"/>
    <w:rsid w:val="008F67B2"/>
    <w:rsid w:val="009071F8"/>
    <w:rsid w:val="0090758A"/>
    <w:rsid w:val="00922D41"/>
    <w:rsid w:val="00930BF2"/>
    <w:rsid w:val="00932852"/>
    <w:rsid w:val="00964B96"/>
    <w:rsid w:val="00966415"/>
    <w:rsid w:val="009A1A5C"/>
    <w:rsid w:val="009B28D3"/>
    <w:rsid w:val="009C19EF"/>
    <w:rsid w:val="009D44B4"/>
    <w:rsid w:val="009D65B2"/>
    <w:rsid w:val="009E0BF0"/>
    <w:rsid w:val="009F1526"/>
    <w:rsid w:val="00A07DD2"/>
    <w:rsid w:val="00A21CFD"/>
    <w:rsid w:val="00A550AC"/>
    <w:rsid w:val="00A652BC"/>
    <w:rsid w:val="00A939A8"/>
    <w:rsid w:val="00A93B55"/>
    <w:rsid w:val="00AA3EBD"/>
    <w:rsid w:val="00AC7238"/>
    <w:rsid w:val="00AD6C1F"/>
    <w:rsid w:val="00AE26D2"/>
    <w:rsid w:val="00AF2C2D"/>
    <w:rsid w:val="00AF6545"/>
    <w:rsid w:val="00B032FF"/>
    <w:rsid w:val="00B252C9"/>
    <w:rsid w:val="00B31ABF"/>
    <w:rsid w:val="00B35ABE"/>
    <w:rsid w:val="00B4530E"/>
    <w:rsid w:val="00B7183B"/>
    <w:rsid w:val="00B933BD"/>
    <w:rsid w:val="00B95FAE"/>
    <w:rsid w:val="00BA571C"/>
    <w:rsid w:val="00BB4AE6"/>
    <w:rsid w:val="00BB69FC"/>
    <w:rsid w:val="00BD1A95"/>
    <w:rsid w:val="00BE303E"/>
    <w:rsid w:val="00BF5482"/>
    <w:rsid w:val="00C0370A"/>
    <w:rsid w:val="00C056A8"/>
    <w:rsid w:val="00C065E9"/>
    <w:rsid w:val="00C22BCA"/>
    <w:rsid w:val="00C2532D"/>
    <w:rsid w:val="00C272B5"/>
    <w:rsid w:val="00C40760"/>
    <w:rsid w:val="00C42F23"/>
    <w:rsid w:val="00C432DD"/>
    <w:rsid w:val="00C61668"/>
    <w:rsid w:val="00C61E7B"/>
    <w:rsid w:val="00C629E8"/>
    <w:rsid w:val="00C63069"/>
    <w:rsid w:val="00C71DC6"/>
    <w:rsid w:val="00C8004C"/>
    <w:rsid w:val="00C86C83"/>
    <w:rsid w:val="00C97BB6"/>
    <w:rsid w:val="00CC0088"/>
    <w:rsid w:val="00CE7BDB"/>
    <w:rsid w:val="00CF1A75"/>
    <w:rsid w:val="00CF3A6A"/>
    <w:rsid w:val="00CF669D"/>
    <w:rsid w:val="00D052A0"/>
    <w:rsid w:val="00D13E03"/>
    <w:rsid w:val="00D1474E"/>
    <w:rsid w:val="00D21388"/>
    <w:rsid w:val="00D234F2"/>
    <w:rsid w:val="00D37E19"/>
    <w:rsid w:val="00D41D87"/>
    <w:rsid w:val="00D51E04"/>
    <w:rsid w:val="00D807D6"/>
    <w:rsid w:val="00D852B4"/>
    <w:rsid w:val="00D8565C"/>
    <w:rsid w:val="00DA0060"/>
    <w:rsid w:val="00DB1D68"/>
    <w:rsid w:val="00DB6924"/>
    <w:rsid w:val="00DD5C7E"/>
    <w:rsid w:val="00DD76A6"/>
    <w:rsid w:val="00DF60E6"/>
    <w:rsid w:val="00E05B3D"/>
    <w:rsid w:val="00E07E74"/>
    <w:rsid w:val="00E15B85"/>
    <w:rsid w:val="00E2513A"/>
    <w:rsid w:val="00E35E65"/>
    <w:rsid w:val="00E52E5D"/>
    <w:rsid w:val="00E53775"/>
    <w:rsid w:val="00E64851"/>
    <w:rsid w:val="00E6595B"/>
    <w:rsid w:val="00EA0CDB"/>
    <w:rsid w:val="00EA0DCD"/>
    <w:rsid w:val="00EA17EB"/>
    <w:rsid w:val="00EC2C9E"/>
    <w:rsid w:val="00EC4637"/>
    <w:rsid w:val="00EC5E88"/>
    <w:rsid w:val="00ED31F2"/>
    <w:rsid w:val="00EE1BC7"/>
    <w:rsid w:val="00EF014A"/>
    <w:rsid w:val="00EF3229"/>
    <w:rsid w:val="00F03780"/>
    <w:rsid w:val="00F15C44"/>
    <w:rsid w:val="00F302C5"/>
    <w:rsid w:val="00F337A3"/>
    <w:rsid w:val="00F36CCF"/>
    <w:rsid w:val="00F43BA8"/>
    <w:rsid w:val="00F50C39"/>
    <w:rsid w:val="00F57DF2"/>
    <w:rsid w:val="00F9063B"/>
    <w:rsid w:val="00F96315"/>
    <w:rsid w:val="00FB5928"/>
    <w:rsid w:val="00FC6A36"/>
    <w:rsid w:val="00FC7931"/>
    <w:rsid w:val="00FD1F84"/>
    <w:rsid w:val="00FF06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0DB87"/>
  <w15:docId w15:val="{B89A9E7D-FAFA-4101-83C8-00BB1D16E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065E9"/>
    <w:rPr>
      <w:rFonts w:ascii="Times New Roman" w:eastAsia="Times New Roman" w:hAnsi="Times New Roman"/>
      <w:iCs/>
      <w:sz w:val="24"/>
      <w:szCs w:val="24"/>
      <w:lang w:eastAsia="sl-SI"/>
    </w:rPr>
  </w:style>
  <w:style w:type="paragraph" w:styleId="Naslov2">
    <w:name w:val="heading 2"/>
    <w:basedOn w:val="Navaden"/>
    <w:next w:val="Navaden"/>
    <w:link w:val="Naslov2Znak"/>
    <w:qFormat/>
    <w:rsid w:val="00C065E9"/>
    <w:pPr>
      <w:keepNext/>
      <w:jc w:val="center"/>
      <w:outlineLvl w:val="1"/>
    </w:pPr>
    <w:rPr>
      <w:rFonts w:ascii="Arial" w:hAnsi="Arial"/>
      <w:b/>
      <w:spacing w:val="50"/>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C065E9"/>
    <w:rPr>
      <w:rFonts w:eastAsia="Times New Roman"/>
      <w:b/>
      <w:iCs/>
      <w:spacing w:val="50"/>
      <w:sz w:val="32"/>
      <w:szCs w:val="24"/>
      <w:lang w:eastAsia="sl-SI"/>
    </w:rPr>
  </w:style>
  <w:style w:type="paragraph" w:styleId="Noga">
    <w:name w:val="footer"/>
    <w:basedOn w:val="Navaden"/>
    <w:link w:val="NogaZnak"/>
    <w:uiPriority w:val="99"/>
    <w:rsid w:val="00C065E9"/>
    <w:pPr>
      <w:tabs>
        <w:tab w:val="center" w:pos="4536"/>
        <w:tab w:val="right" w:pos="9072"/>
      </w:tabs>
    </w:pPr>
  </w:style>
  <w:style w:type="character" w:customStyle="1" w:styleId="NogaZnak">
    <w:name w:val="Noga Znak"/>
    <w:basedOn w:val="Privzetapisavaodstavka"/>
    <w:link w:val="Noga"/>
    <w:uiPriority w:val="99"/>
    <w:rsid w:val="00C065E9"/>
    <w:rPr>
      <w:rFonts w:ascii="Times New Roman" w:eastAsia="Times New Roman" w:hAnsi="Times New Roman"/>
      <w:iCs/>
      <w:sz w:val="24"/>
      <w:szCs w:val="24"/>
      <w:lang w:eastAsia="sl-SI"/>
    </w:rPr>
  </w:style>
  <w:style w:type="paragraph" w:styleId="Telobesedila2">
    <w:name w:val="Body Text 2"/>
    <w:basedOn w:val="Navaden"/>
    <w:link w:val="Telobesedila2Znak"/>
    <w:uiPriority w:val="99"/>
    <w:unhideWhenUsed/>
    <w:rsid w:val="00C065E9"/>
    <w:pPr>
      <w:spacing w:after="120" w:line="480" w:lineRule="auto"/>
    </w:pPr>
  </w:style>
  <w:style w:type="character" w:customStyle="1" w:styleId="Telobesedila2Znak">
    <w:name w:val="Telo besedila 2 Znak"/>
    <w:basedOn w:val="Privzetapisavaodstavka"/>
    <w:link w:val="Telobesedila2"/>
    <w:uiPriority w:val="99"/>
    <w:rsid w:val="00C065E9"/>
    <w:rPr>
      <w:rFonts w:ascii="Times New Roman" w:eastAsia="Times New Roman" w:hAnsi="Times New Roman"/>
      <w:iCs/>
      <w:sz w:val="24"/>
      <w:szCs w:val="24"/>
      <w:lang w:eastAsia="sl-SI"/>
    </w:rPr>
  </w:style>
  <w:style w:type="paragraph" w:styleId="Telobesedila3">
    <w:name w:val="Body Text 3"/>
    <w:basedOn w:val="Navaden"/>
    <w:link w:val="Telobesedila3Znak"/>
    <w:uiPriority w:val="99"/>
    <w:unhideWhenUsed/>
    <w:rsid w:val="00C065E9"/>
    <w:pPr>
      <w:spacing w:after="120"/>
    </w:pPr>
    <w:rPr>
      <w:sz w:val="16"/>
      <w:szCs w:val="16"/>
    </w:rPr>
  </w:style>
  <w:style w:type="character" w:customStyle="1" w:styleId="Telobesedila3Znak">
    <w:name w:val="Telo besedila 3 Znak"/>
    <w:basedOn w:val="Privzetapisavaodstavka"/>
    <w:link w:val="Telobesedila3"/>
    <w:uiPriority w:val="99"/>
    <w:rsid w:val="00C065E9"/>
    <w:rPr>
      <w:rFonts w:ascii="Times New Roman" w:eastAsia="Times New Roman" w:hAnsi="Times New Roman"/>
      <w:iCs/>
      <w:sz w:val="16"/>
      <w:szCs w:val="16"/>
      <w:lang w:eastAsia="sl-SI"/>
    </w:rPr>
  </w:style>
  <w:style w:type="paragraph" w:styleId="Odstavekseznama">
    <w:name w:val="List Paragraph"/>
    <w:basedOn w:val="Navaden"/>
    <w:uiPriority w:val="34"/>
    <w:qFormat/>
    <w:rsid w:val="00C8004C"/>
    <w:pPr>
      <w:ind w:left="720"/>
      <w:contextualSpacing/>
    </w:pPr>
  </w:style>
  <w:style w:type="paragraph" w:styleId="Besedilooblaka">
    <w:name w:val="Balloon Text"/>
    <w:basedOn w:val="Navaden"/>
    <w:link w:val="BesedilooblakaZnak"/>
    <w:uiPriority w:val="99"/>
    <w:semiHidden/>
    <w:unhideWhenUsed/>
    <w:rsid w:val="008A2590"/>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A2590"/>
    <w:rPr>
      <w:rFonts w:ascii="Segoe UI" w:eastAsia="Times New Roman" w:hAnsi="Segoe UI" w:cs="Segoe UI"/>
      <w:iCs/>
      <w:sz w:val="18"/>
      <w:szCs w:val="18"/>
      <w:lang w:eastAsia="sl-SI"/>
    </w:rPr>
  </w:style>
  <w:style w:type="paragraph" w:styleId="Glava">
    <w:name w:val="header"/>
    <w:basedOn w:val="Navaden"/>
    <w:link w:val="GlavaZnak"/>
    <w:uiPriority w:val="99"/>
    <w:unhideWhenUsed/>
    <w:rsid w:val="00F57DF2"/>
    <w:pPr>
      <w:tabs>
        <w:tab w:val="center" w:pos="4536"/>
        <w:tab w:val="right" w:pos="9072"/>
      </w:tabs>
    </w:pPr>
  </w:style>
  <w:style w:type="character" w:customStyle="1" w:styleId="GlavaZnak">
    <w:name w:val="Glava Znak"/>
    <w:basedOn w:val="Privzetapisavaodstavka"/>
    <w:link w:val="Glava"/>
    <w:uiPriority w:val="99"/>
    <w:rsid w:val="00F57DF2"/>
    <w:rPr>
      <w:rFonts w:ascii="Times New Roman" w:eastAsia="Times New Roman" w:hAnsi="Times New Roman"/>
      <w:iCs/>
      <w:sz w:val="24"/>
      <w:szCs w:val="24"/>
      <w:lang w:eastAsia="sl-SI"/>
    </w:rPr>
  </w:style>
  <w:style w:type="character" w:styleId="Pripombasklic">
    <w:name w:val="annotation reference"/>
    <w:basedOn w:val="Privzetapisavaodstavka"/>
    <w:uiPriority w:val="99"/>
    <w:semiHidden/>
    <w:unhideWhenUsed/>
    <w:rsid w:val="00A21CFD"/>
    <w:rPr>
      <w:sz w:val="16"/>
      <w:szCs w:val="16"/>
    </w:rPr>
  </w:style>
  <w:style w:type="paragraph" w:styleId="Pripombabesedilo">
    <w:name w:val="annotation text"/>
    <w:basedOn w:val="Navaden"/>
    <w:link w:val="PripombabesediloZnak"/>
    <w:uiPriority w:val="99"/>
    <w:semiHidden/>
    <w:unhideWhenUsed/>
    <w:rsid w:val="00A21CFD"/>
    <w:rPr>
      <w:sz w:val="20"/>
      <w:szCs w:val="20"/>
    </w:rPr>
  </w:style>
  <w:style w:type="character" w:customStyle="1" w:styleId="PripombabesediloZnak">
    <w:name w:val="Pripomba – besedilo Znak"/>
    <w:basedOn w:val="Privzetapisavaodstavka"/>
    <w:link w:val="Pripombabesedilo"/>
    <w:uiPriority w:val="99"/>
    <w:semiHidden/>
    <w:rsid w:val="00A21CFD"/>
    <w:rPr>
      <w:rFonts w:ascii="Times New Roman" w:eastAsia="Times New Roman" w:hAnsi="Times New Roman"/>
      <w:iCs/>
      <w:sz w:val="20"/>
      <w:szCs w:val="20"/>
      <w:lang w:eastAsia="sl-SI"/>
    </w:rPr>
  </w:style>
  <w:style w:type="paragraph" w:styleId="Zadevapripombe">
    <w:name w:val="annotation subject"/>
    <w:basedOn w:val="Pripombabesedilo"/>
    <w:next w:val="Pripombabesedilo"/>
    <w:link w:val="ZadevapripombeZnak"/>
    <w:uiPriority w:val="99"/>
    <w:semiHidden/>
    <w:unhideWhenUsed/>
    <w:rsid w:val="00A21CFD"/>
    <w:rPr>
      <w:b/>
      <w:bCs/>
    </w:rPr>
  </w:style>
  <w:style w:type="character" w:customStyle="1" w:styleId="ZadevapripombeZnak">
    <w:name w:val="Zadeva pripombe Znak"/>
    <w:basedOn w:val="PripombabesediloZnak"/>
    <w:link w:val="Zadevapripombe"/>
    <w:uiPriority w:val="99"/>
    <w:semiHidden/>
    <w:rsid w:val="00A21CFD"/>
    <w:rPr>
      <w:rFonts w:ascii="Times New Roman" w:eastAsia="Times New Roman" w:hAnsi="Times New Roman"/>
      <w:b/>
      <w:bCs/>
      <w:iCs/>
      <w:sz w:val="20"/>
      <w:szCs w:val="20"/>
      <w:lang w:eastAsia="sl-SI"/>
    </w:rPr>
  </w:style>
  <w:style w:type="paragraph" w:styleId="Navadensplet">
    <w:name w:val="Normal (Web)"/>
    <w:basedOn w:val="Navaden"/>
    <w:uiPriority w:val="99"/>
    <w:unhideWhenUsed/>
    <w:rsid w:val="00F36CCF"/>
    <w:pPr>
      <w:spacing w:before="100" w:beforeAutospacing="1" w:after="100" w:afterAutospacing="1"/>
    </w:pPr>
    <w:rPr>
      <w:rFonts w:cs="Times New Roman"/>
      <w:iCs w:val="0"/>
    </w:rPr>
  </w:style>
  <w:style w:type="character" w:styleId="Hiperpovezava">
    <w:name w:val="Hyperlink"/>
    <w:basedOn w:val="Privzetapisavaodstavka"/>
    <w:uiPriority w:val="99"/>
    <w:unhideWhenUsed/>
    <w:rsid w:val="001D3E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3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6-01-100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DB3A4C-22AF-44F1-9C36-B7F5E6C86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1088</Words>
  <Characters>6204</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 Sila</dc:creator>
  <cp:keywords/>
  <dc:description/>
  <cp:lastModifiedBy>Tadeja Železnik Križnik - MONM</cp:lastModifiedBy>
  <cp:revision>14</cp:revision>
  <cp:lastPrinted>2020-02-05T13:59:00Z</cp:lastPrinted>
  <dcterms:created xsi:type="dcterms:W3CDTF">2025-05-28T09:49:00Z</dcterms:created>
  <dcterms:modified xsi:type="dcterms:W3CDTF">2025-06-16T12:31:00Z</dcterms:modified>
</cp:coreProperties>
</file>