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A8C1" w14:textId="6F0C0626" w:rsidR="00D22576" w:rsidRDefault="00D22576" w:rsidP="00B53D02">
      <w:pPr>
        <w:pStyle w:val="Brezrazmikov"/>
        <w:jc w:val="center"/>
        <w:rPr>
          <w:sz w:val="40"/>
          <w:szCs w:val="40"/>
        </w:rPr>
      </w:pPr>
      <w:r w:rsidRPr="00EF42E9">
        <w:rPr>
          <w:noProof/>
          <w:sz w:val="24"/>
          <w:szCs w:val="24"/>
          <w:lang w:eastAsia="sl-SI"/>
        </w:rPr>
        <w:drawing>
          <wp:inline distT="0" distB="0" distL="0" distR="0" wp14:anchorId="3B54DFA2" wp14:editId="4D7469E4">
            <wp:extent cx="5760720" cy="376555"/>
            <wp:effectExtent l="0" t="0" r="0" b="4445"/>
            <wp:docPr id="6" name="Slika 6" descr="C:\Users\MojPC\Documents\SPOMINČICE DOLENJSKE\Logo_sof_vsi S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jPC\Documents\SPOMINČICE DOLENJSKE\Logo_sof_vsi SL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D920C" w14:textId="7F3D944B" w:rsidR="00480E36" w:rsidRDefault="00480E36" w:rsidP="00DD14DC">
      <w:pPr>
        <w:pStyle w:val="Brezrazmikov"/>
        <w:rPr>
          <w:color w:val="7030A0"/>
        </w:rPr>
      </w:pPr>
    </w:p>
    <w:p w14:paraId="5EE7D0E0" w14:textId="054F4A62" w:rsidR="00480E36" w:rsidRPr="00DD14DC" w:rsidRDefault="00DD14DC" w:rsidP="00B53D02">
      <w:pPr>
        <w:pStyle w:val="Brezrazmikov"/>
        <w:jc w:val="center"/>
        <w:rPr>
          <w:color w:val="7030A0"/>
          <w:sz w:val="56"/>
          <w:szCs w:val="56"/>
        </w:rPr>
      </w:pPr>
      <w:r w:rsidRPr="00DD14DC">
        <w:rPr>
          <w:color w:val="7030A0"/>
          <w:sz w:val="56"/>
          <w:szCs w:val="56"/>
        </w:rPr>
        <w:t>SPOMINČICA ALZHEIMER SLOVENIJE</w:t>
      </w:r>
    </w:p>
    <w:p w14:paraId="6F52E50A" w14:textId="4C474F81" w:rsidR="00DD14DC" w:rsidRPr="004F57AD" w:rsidRDefault="00B720A1" w:rsidP="00B720A1">
      <w:pPr>
        <w:pStyle w:val="Brezrazmikov"/>
        <w:jc w:val="center"/>
        <w:rPr>
          <w:color w:val="7030A0"/>
        </w:rPr>
      </w:pPr>
      <w:r>
        <w:rPr>
          <w:color w:val="7030A0"/>
        </w:rPr>
        <w:t>ZDRUŽENJE</w:t>
      </w:r>
      <w:r w:rsidR="00294FED">
        <w:rPr>
          <w:color w:val="7030A0"/>
        </w:rPr>
        <w:t xml:space="preserve"> SPOMINČIC</w:t>
      </w:r>
      <w:r>
        <w:rPr>
          <w:color w:val="7030A0"/>
        </w:rPr>
        <w:t>E</w:t>
      </w:r>
      <w:r w:rsidR="00294FED">
        <w:rPr>
          <w:color w:val="7030A0"/>
        </w:rPr>
        <w:t xml:space="preserve"> </w:t>
      </w:r>
      <w:r>
        <w:rPr>
          <w:color w:val="7030A0"/>
        </w:rPr>
        <w:t>DOLENJSKE</w:t>
      </w:r>
    </w:p>
    <w:p w14:paraId="7C2208DF" w14:textId="5C07AE00" w:rsidR="005D7EC8" w:rsidRDefault="00A94098" w:rsidP="00B53D02">
      <w:pPr>
        <w:pStyle w:val="Brezrazmikov"/>
        <w:jc w:val="center"/>
        <w:rPr>
          <w:sz w:val="28"/>
          <w:szCs w:val="28"/>
        </w:rPr>
      </w:pPr>
      <w:r w:rsidRPr="00B53D02">
        <w:rPr>
          <w:sz w:val="28"/>
          <w:szCs w:val="28"/>
        </w:rPr>
        <w:t xml:space="preserve">ORGANIZIRA </w:t>
      </w:r>
      <w:r w:rsidR="00B720A1">
        <w:rPr>
          <w:sz w:val="28"/>
          <w:szCs w:val="28"/>
        </w:rPr>
        <w:t xml:space="preserve">POGOVOR </w:t>
      </w:r>
      <w:r w:rsidRPr="00B53D02">
        <w:rPr>
          <w:sz w:val="28"/>
          <w:szCs w:val="28"/>
        </w:rPr>
        <w:t>Z NASLOVOM</w:t>
      </w:r>
    </w:p>
    <w:p w14:paraId="21AF5846" w14:textId="77777777" w:rsidR="001155E3" w:rsidRPr="00B53D02" w:rsidRDefault="001155E3" w:rsidP="00B53D02">
      <w:pPr>
        <w:pStyle w:val="Brezrazmikov"/>
        <w:jc w:val="center"/>
        <w:rPr>
          <w:sz w:val="28"/>
          <w:szCs w:val="28"/>
        </w:rPr>
      </w:pPr>
    </w:p>
    <w:p w14:paraId="6CDC5EB6" w14:textId="77777777" w:rsidR="00B720A1" w:rsidRDefault="00B720A1" w:rsidP="00B53D02">
      <w:pPr>
        <w:pStyle w:val="Brezrazmikov"/>
        <w:jc w:val="center"/>
        <w:rPr>
          <w:color w:val="FF0000"/>
          <w:sz w:val="36"/>
          <w:szCs w:val="36"/>
        </w:rPr>
      </w:pPr>
      <w:r w:rsidRPr="00B720A1">
        <w:rPr>
          <w:color w:val="FF0000"/>
          <w:sz w:val="52"/>
          <w:szCs w:val="52"/>
        </w:rPr>
        <w:t>SPOZNAJMO RESNIČNE ZGODBE</w:t>
      </w:r>
      <w:r w:rsidR="00A94098" w:rsidRPr="001155E3">
        <w:rPr>
          <w:color w:val="FF0000"/>
          <w:sz w:val="36"/>
          <w:szCs w:val="36"/>
        </w:rPr>
        <w:t xml:space="preserve">, </w:t>
      </w:r>
    </w:p>
    <w:p w14:paraId="42B527FE" w14:textId="6895B2E7" w:rsidR="00A94098" w:rsidRPr="001155E3" w:rsidRDefault="00B720A1" w:rsidP="00B53D02">
      <w:pPr>
        <w:pStyle w:val="Brezrazmikov"/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ki jih dnevno doživljajo svojci oseb z demenco</w:t>
      </w:r>
      <w:r w:rsidR="00A94098" w:rsidRPr="001155E3">
        <w:rPr>
          <w:color w:val="FF0000"/>
          <w:sz w:val="36"/>
          <w:szCs w:val="36"/>
        </w:rPr>
        <w:t>,</w:t>
      </w:r>
    </w:p>
    <w:p w14:paraId="3C928864" w14:textId="1367490C" w:rsidR="00A94098" w:rsidRDefault="00E751A1" w:rsidP="00B53D02">
      <w:pPr>
        <w:pStyle w:val="Brezrazmikov"/>
        <w:jc w:val="center"/>
      </w:pPr>
      <w:r>
        <w:t>k</w:t>
      </w:r>
      <w:r w:rsidR="00A94098">
        <w:t>i bo</w:t>
      </w:r>
    </w:p>
    <w:p w14:paraId="5B5732BB" w14:textId="77777777" w:rsidR="00B53D02" w:rsidRDefault="00B53D02" w:rsidP="00B53D02">
      <w:pPr>
        <w:pStyle w:val="Brezrazmikov"/>
        <w:jc w:val="center"/>
      </w:pPr>
    </w:p>
    <w:p w14:paraId="5B44697E" w14:textId="5D3E33F9" w:rsidR="00A94098" w:rsidRDefault="00E751A1" w:rsidP="00B53D02">
      <w:pPr>
        <w:pStyle w:val="Brezrazmikov"/>
        <w:jc w:val="center"/>
        <w:rPr>
          <w:color w:val="00B050"/>
          <w:sz w:val="56"/>
          <w:szCs w:val="56"/>
        </w:rPr>
      </w:pPr>
      <w:r>
        <w:rPr>
          <w:color w:val="00B050"/>
          <w:sz w:val="56"/>
          <w:szCs w:val="56"/>
        </w:rPr>
        <w:t>v</w:t>
      </w:r>
      <w:r w:rsidR="00A94098" w:rsidRPr="001155E3">
        <w:rPr>
          <w:color w:val="00B050"/>
          <w:sz w:val="56"/>
          <w:szCs w:val="56"/>
        </w:rPr>
        <w:t xml:space="preserve"> </w:t>
      </w:r>
      <w:r w:rsidR="00CD227C">
        <w:rPr>
          <w:color w:val="00B050"/>
          <w:sz w:val="56"/>
          <w:szCs w:val="56"/>
        </w:rPr>
        <w:t>č</w:t>
      </w:r>
      <w:r w:rsidR="00B720A1">
        <w:rPr>
          <w:color w:val="00B050"/>
          <w:sz w:val="56"/>
          <w:szCs w:val="56"/>
        </w:rPr>
        <w:t>etrt</w:t>
      </w:r>
      <w:r w:rsidR="00A94098" w:rsidRPr="001155E3">
        <w:rPr>
          <w:color w:val="00B050"/>
          <w:sz w:val="56"/>
          <w:szCs w:val="56"/>
        </w:rPr>
        <w:t xml:space="preserve">ek, </w:t>
      </w:r>
      <w:r w:rsidR="00B720A1">
        <w:rPr>
          <w:color w:val="00B050"/>
          <w:sz w:val="56"/>
          <w:szCs w:val="56"/>
        </w:rPr>
        <w:t>24</w:t>
      </w:r>
      <w:r w:rsidR="00A94098" w:rsidRPr="001155E3">
        <w:rPr>
          <w:color w:val="00B050"/>
          <w:sz w:val="56"/>
          <w:szCs w:val="56"/>
        </w:rPr>
        <w:t xml:space="preserve">. </w:t>
      </w:r>
      <w:r w:rsidR="00B720A1">
        <w:rPr>
          <w:color w:val="00B050"/>
          <w:sz w:val="56"/>
          <w:szCs w:val="56"/>
        </w:rPr>
        <w:t>aprila</w:t>
      </w:r>
      <w:r w:rsidR="00A94098" w:rsidRPr="001155E3">
        <w:rPr>
          <w:color w:val="00B050"/>
          <w:sz w:val="56"/>
          <w:szCs w:val="56"/>
        </w:rPr>
        <w:t xml:space="preserve"> 202</w:t>
      </w:r>
      <w:r w:rsidR="00B720A1">
        <w:rPr>
          <w:color w:val="00B050"/>
          <w:sz w:val="56"/>
          <w:szCs w:val="56"/>
        </w:rPr>
        <w:t>5</w:t>
      </w:r>
      <w:r w:rsidR="00A94098" w:rsidRPr="001155E3">
        <w:rPr>
          <w:color w:val="00B050"/>
          <w:sz w:val="56"/>
          <w:szCs w:val="56"/>
        </w:rPr>
        <w:t>, ob 1</w:t>
      </w:r>
      <w:r w:rsidR="00B720A1">
        <w:rPr>
          <w:color w:val="00B050"/>
          <w:sz w:val="56"/>
          <w:szCs w:val="56"/>
        </w:rPr>
        <w:t>6</w:t>
      </w:r>
      <w:r w:rsidR="00A94098" w:rsidRPr="001155E3">
        <w:rPr>
          <w:color w:val="00B050"/>
          <w:sz w:val="56"/>
          <w:szCs w:val="56"/>
        </w:rPr>
        <w:t>.00</w:t>
      </w:r>
      <w:r w:rsidR="00CD227C">
        <w:rPr>
          <w:color w:val="00B050"/>
          <w:sz w:val="56"/>
          <w:szCs w:val="56"/>
        </w:rPr>
        <w:t>,</w:t>
      </w:r>
    </w:p>
    <w:p w14:paraId="1F1E4A5C" w14:textId="5E2144C8" w:rsidR="00CD227C" w:rsidRPr="00CD227C" w:rsidRDefault="00CD227C" w:rsidP="00B53D02">
      <w:pPr>
        <w:pStyle w:val="Brezrazmikov"/>
        <w:jc w:val="center"/>
        <w:rPr>
          <w:color w:val="00B050"/>
          <w:sz w:val="28"/>
          <w:szCs w:val="28"/>
        </w:rPr>
      </w:pPr>
      <w:r w:rsidRPr="00CD227C">
        <w:rPr>
          <w:color w:val="00B050"/>
          <w:sz w:val="28"/>
          <w:szCs w:val="28"/>
        </w:rPr>
        <w:t>ko bo ob svečanosti vodstvu knjižnice podeljen naziv</w:t>
      </w:r>
    </w:p>
    <w:p w14:paraId="705838C5" w14:textId="2DB81B3E" w:rsidR="00B53D02" w:rsidRPr="001155E3" w:rsidRDefault="00CD227C" w:rsidP="00CD227C">
      <w:pPr>
        <w:pStyle w:val="Brezrazmikov"/>
        <w:jc w:val="center"/>
        <w:rPr>
          <w:color w:val="00B050"/>
          <w:sz w:val="56"/>
          <w:szCs w:val="56"/>
        </w:rPr>
      </w:pPr>
      <w:r>
        <w:rPr>
          <w:color w:val="00B050"/>
          <w:sz w:val="56"/>
          <w:szCs w:val="56"/>
        </w:rPr>
        <w:t>DEMENCI PRIJAZNA TOČKA.</w:t>
      </w:r>
    </w:p>
    <w:p w14:paraId="1A263D57" w14:textId="2D04B5B7" w:rsidR="00A94098" w:rsidRPr="001155E3" w:rsidRDefault="00A94098" w:rsidP="00B53D02">
      <w:pPr>
        <w:pStyle w:val="Brezrazmikov"/>
        <w:jc w:val="center"/>
        <w:rPr>
          <w:sz w:val="48"/>
          <w:szCs w:val="48"/>
        </w:rPr>
      </w:pPr>
      <w:r w:rsidRPr="001155E3">
        <w:rPr>
          <w:sz w:val="48"/>
          <w:szCs w:val="48"/>
        </w:rPr>
        <w:t>Knjižnic</w:t>
      </w:r>
      <w:r w:rsidR="00CD227C">
        <w:rPr>
          <w:sz w:val="48"/>
          <w:szCs w:val="48"/>
        </w:rPr>
        <w:t>a</w:t>
      </w:r>
      <w:r w:rsidRPr="001155E3">
        <w:rPr>
          <w:sz w:val="48"/>
          <w:szCs w:val="48"/>
        </w:rPr>
        <w:t xml:space="preserve"> Mirana Jarca Novo mesto</w:t>
      </w:r>
    </w:p>
    <w:p w14:paraId="66F3EBF3" w14:textId="77777777" w:rsidR="00B53D02" w:rsidRDefault="00B53D02" w:rsidP="00B53D02">
      <w:pPr>
        <w:pStyle w:val="Brezrazmikov"/>
        <w:jc w:val="center"/>
      </w:pPr>
    </w:p>
    <w:p w14:paraId="57B9B129" w14:textId="2B71E713" w:rsidR="00B53D02" w:rsidRPr="004F57AD" w:rsidRDefault="00B53D02" w:rsidP="00B53D02">
      <w:pPr>
        <w:pStyle w:val="Brezrazmikov"/>
        <w:jc w:val="center"/>
        <w:rPr>
          <w:sz w:val="32"/>
          <w:szCs w:val="32"/>
        </w:rPr>
      </w:pPr>
      <w:r w:rsidRPr="004F57AD">
        <w:rPr>
          <w:sz w:val="32"/>
          <w:szCs w:val="32"/>
        </w:rPr>
        <w:t>Vsebinski del pogovora vsebuje teme:</w:t>
      </w:r>
    </w:p>
    <w:p w14:paraId="6C2E9824" w14:textId="000DF7E4" w:rsidR="00B720A1" w:rsidRDefault="00B720A1" w:rsidP="00B53D02">
      <w:pPr>
        <w:pStyle w:val="Brezrazmikov"/>
        <w:jc w:val="center"/>
      </w:pPr>
      <w:r>
        <w:t>Kako demenca spremeni nam drago osebo?</w:t>
      </w:r>
    </w:p>
    <w:p w14:paraId="7FA7422B" w14:textId="409DD8C5" w:rsidR="00B53D02" w:rsidRDefault="00B720A1" w:rsidP="00B53D02">
      <w:pPr>
        <w:pStyle w:val="Brezrazmikov"/>
        <w:jc w:val="center"/>
      </w:pPr>
      <w:r>
        <w:t xml:space="preserve">Kaj vse se dogaja v življenju osebe z demenco? </w:t>
      </w:r>
    </w:p>
    <w:p w14:paraId="5D7B0E8A" w14:textId="77777777" w:rsidR="00B53D02" w:rsidRDefault="00B53D02" w:rsidP="00B53D02">
      <w:pPr>
        <w:pStyle w:val="Brezrazmikov"/>
        <w:jc w:val="center"/>
        <w:rPr>
          <w:sz w:val="28"/>
          <w:szCs w:val="28"/>
        </w:rPr>
      </w:pPr>
      <w:r w:rsidRPr="004F57AD">
        <w:rPr>
          <w:sz w:val="28"/>
          <w:szCs w:val="28"/>
        </w:rPr>
        <w:t>Kako moramo biti pozorni ob nasilju nad našimi svojci v domovih, bolnišnicah, …</w:t>
      </w:r>
    </w:p>
    <w:p w14:paraId="2F214C8B" w14:textId="3A7242B4" w:rsidR="00B720A1" w:rsidRPr="00CD227C" w:rsidRDefault="00B720A1" w:rsidP="00B53D02">
      <w:pPr>
        <w:pStyle w:val="Brezrazmikov"/>
        <w:jc w:val="center"/>
        <w:rPr>
          <w:color w:val="00B050"/>
          <w:sz w:val="28"/>
          <w:szCs w:val="28"/>
        </w:rPr>
      </w:pPr>
      <w:r w:rsidRPr="00CD227C">
        <w:rPr>
          <w:color w:val="00B050"/>
          <w:sz w:val="28"/>
          <w:szCs w:val="28"/>
        </w:rPr>
        <w:t>Zgodbe bo izdala v knjigi založba Mladinska knjiga</w:t>
      </w:r>
      <w:r w:rsidR="00CD227C" w:rsidRPr="00CD227C">
        <w:rPr>
          <w:color w:val="00B050"/>
          <w:sz w:val="28"/>
          <w:szCs w:val="28"/>
        </w:rPr>
        <w:t>.</w:t>
      </w:r>
    </w:p>
    <w:p w14:paraId="5D101076" w14:textId="50AA4FF8" w:rsidR="00CD227C" w:rsidRPr="00CD227C" w:rsidRDefault="00CD227C" w:rsidP="00B53D02">
      <w:pPr>
        <w:pStyle w:val="Brezrazmikov"/>
        <w:jc w:val="center"/>
        <w:rPr>
          <w:color w:val="00B050"/>
          <w:sz w:val="28"/>
          <w:szCs w:val="28"/>
        </w:rPr>
      </w:pPr>
      <w:r w:rsidRPr="00CD227C">
        <w:rPr>
          <w:color w:val="00B050"/>
          <w:sz w:val="28"/>
          <w:szCs w:val="28"/>
        </w:rPr>
        <w:t>Svojci so novinarjem zaupali dvesto štirideset zgodb, ki bodo objavljene v knjigi RESNIČNE ZGODBE.</w:t>
      </w:r>
    </w:p>
    <w:p w14:paraId="5D8E8384" w14:textId="46136790" w:rsidR="00B53D02" w:rsidRPr="00CD227C" w:rsidRDefault="00B53D02" w:rsidP="00B53D02">
      <w:pPr>
        <w:pStyle w:val="Brezrazmikov"/>
        <w:jc w:val="center"/>
        <w:rPr>
          <w:color w:val="7030A0"/>
          <w:sz w:val="28"/>
          <w:szCs w:val="28"/>
        </w:rPr>
      </w:pPr>
      <w:r w:rsidRPr="00CD227C">
        <w:rPr>
          <w:color w:val="7030A0"/>
          <w:sz w:val="28"/>
          <w:szCs w:val="28"/>
        </w:rPr>
        <w:t xml:space="preserve">Pripovedi, zgodbe o </w:t>
      </w:r>
      <w:r w:rsidR="00CD227C" w:rsidRPr="00CD227C">
        <w:rPr>
          <w:color w:val="7030A0"/>
          <w:sz w:val="28"/>
          <w:szCs w:val="28"/>
        </w:rPr>
        <w:t>življenju oseb z demenco</w:t>
      </w:r>
      <w:r w:rsidRPr="00CD227C">
        <w:rPr>
          <w:color w:val="7030A0"/>
          <w:sz w:val="28"/>
          <w:szCs w:val="28"/>
        </w:rPr>
        <w:t xml:space="preserve"> v našem okolju</w:t>
      </w:r>
      <w:r w:rsidR="00CD227C" w:rsidRPr="00CD227C">
        <w:rPr>
          <w:color w:val="7030A0"/>
          <w:sz w:val="28"/>
          <w:szCs w:val="28"/>
        </w:rPr>
        <w:t xml:space="preserve"> bomo lahko prisotni zaupali drug drugemu.</w:t>
      </w:r>
    </w:p>
    <w:p w14:paraId="49821EA4" w14:textId="77777777" w:rsidR="00B53D02" w:rsidRPr="00CD227C" w:rsidRDefault="00B53D02" w:rsidP="00B53D02">
      <w:pPr>
        <w:pStyle w:val="Brezrazmikov"/>
        <w:jc w:val="center"/>
        <w:rPr>
          <w:color w:val="7030A0"/>
        </w:rPr>
      </w:pPr>
    </w:p>
    <w:p w14:paraId="20E9D31A" w14:textId="77777777" w:rsidR="00B53D02" w:rsidRDefault="00B53D02" w:rsidP="00B53D02">
      <w:pPr>
        <w:pStyle w:val="Brezrazmikov"/>
        <w:jc w:val="center"/>
      </w:pPr>
    </w:p>
    <w:p w14:paraId="4C16B30D" w14:textId="47A4D018" w:rsidR="00B53D02" w:rsidRPr="001155E3" w:rsidRDefault="00B53D02" w:rsidP="00B53D02">
      <w:pPr>
        <w:pStyle w:val="Brezrazmikov"/>
        <w:jc w:val="center"/>
        <w:rPr>
          <w:sz w:val="56"/>
          <w:szCs w:val="56"/>
        </w:rPr>
      </w:pPr>
      <w:r w:rsidRPr="001155E3">
        <w:rPr>
          <w:sz w:val="56"/>
          <w:szCs w:val="56"/>
        </w:rPr>
        <w:t>VABIMO VAS, PRIDITE.</w:t>
      </w:r>
    </w:p>
    <w:p w14:paraId="7E8BFECA" w14:textId="77777777" w:rsidR="00B53D02" w:rsidRDefault="00B53D02" w:rsidP="00B53D02">
      <w:pPr>
        <w:pStyle w:val="Brezrazmikov"/>
        <w:jc w:val="center"/>
      </w:pPr>
    </w:p>
    <w:p w14:paraId="202D785C" w14:textId="08D05E6C" w:rsidR="00B53D02" w:rsidRPr="00CD227C" w:rsidRDefault="00B53D02" w:rsidP="00B53D02">
      <w:pPr>
        <w:pStyle w:val="Brezrazmikov"/>
        <w:jc w:val="center"/>
        <w:rPr>
          <w:color w:val="7030A0"/>
          <w:sz w:val="32"/>
          <w:szCs w:val="32"/>
        </w:rPr>
      </w:pPr>
      <w:r w:rsidRPr="00CD227C">
        <w:rPr>
          <w:color w:val="7030A0"/>
          <w:sz w:val="32"/>
          <w:szCs w:val="32"/>
        </w:rPr>
        <w:t>Odbor SPOMINČICE Novo mesto</w:t>
      </w:r>
    </w:p>
    <w:p w14:paraId="004C3610" w14:textId="205E8E9E" w:rsidR="004F57AD" w:rsidRPr="001155E3" w:rsidRDefault="004F57AD" w:rsidP="00B53D02">
      <w:pPr>
        <w:pStyle w:val="Brezrazmikov"/>
        <w:jc w:val="center"/>
        <w:rPr>
          <w:sz w:val="32"/>
          <w:szCs w:val="32"/>
        </w:rPr>
      </w:pPr>
    </w:p>
    <w:p w14:paraId="5B04C32E" w14:textId="6F07FC14" w:rsidR="00B53D02" w:rsidRDefault="00B53D02" w:rsidP="004F57AD">
      <w:pPr>
        <w:pStyle w:val="Brezrazmikov"/>
        <w:jc w:val="center"/>
      </w:pPr>
    </w:p>
    <w:p w14:paraId="37543B05" w14:textId="4096F4C4" w:rsidR="005D7EC8" w:rsidRDefault="001155E3" w:rsidP="004F57AD">
      <w:pPr>
        <w:pStyle w:val="Brezrazmikov"/>
        <w:jc w:val="center"/>
      </w:pPr>
      <w:r>
        <w:rPr>
          <w:noProof/>
        </w:rPr>
        <w:drawing>
          <wp:inline distT="0" distB="0" distL="0" distR="0" wp14:anchorId="0EFF1AA6" wp14:editId="6BAE0DCC">
            <wp:extent cx="2257425" cy="476250"/>
            <wp:effectExtent l="0" t="0" r="9525" b="0"/>
            <wp:docPr id="66327267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57AD">
        <w:rPr>
          <w:b/>
          <w:bCs/>
          <w:noProof/>
          <w:sz w:val="28"/>
          <w:szCs w:val="28"/>
          <w:lang w:eastAsia="sl-SI"/>
        </w:rPr>
        <w:drawing>
          <wp:inline distT="0" distB="0" distL="0" distR="0" wp14:anchorId="6C579805" wp14:editId="7A38D5C5">
            <wp:extent cx="2076450" cy="657225"/>
            <wp:effectExtent l="0" t="0" r="0" b="9525"/>
            <wp:docPr id="5" name="Slika 5" descr="C:\Users\MojPC\Documents\borcevska organizacija\logotip___grb___barv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jPC\Documents\borcevska organizacija\logotip___grb___barv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7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C5"/>
    <w:rsid w:val="000A1C05"/>
    <w:rsid w:val="001155E3"/>
    <w:rsid w:val="00293467"/>
    <w:rsid w:val="00294FED"/>
    <w:rsid w:val="00337664"/>
    <w:rsid w:val="00480E36"/>
    <w:rsid w:val="004F57AD"/>
    <w:rsid w:val="005D7EC8"/>
    <w:rsid w:val="006E1C95"/>
    <w:rsid w:val="00781060"/>
    <w:rsid w:val="00A94098"/>
    <w:rsid w:val="00AD5D10"/>
    <w:rsid w:val="00B53D02"/>
    <w:rsid w:val="00B720A1"/>
    <w:rsid w:val="00C04D3D"/>
    <w:rsid w:val="00C21AC5"/>
    <w:rsid w:val="00CD227C"/>
    <w:rsid w:val="00D22576"/>
    <w:rsid w:val="00D9599E"/>
    <w:rsid w:val="00DD14DC"/>
    <w:rsid w:val="00E7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0EEA"/>
  <w15:chartTrackingRefBased/>
  <w15:docId w15:val="{7247BA48-5A4C-4B6B-B45B-BB130BAD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53D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Jožef Pečnik</dc:creator>
  <cp:keywords/>
  <dc:description/>
  <cp:lastModifiedBy>Anja Čampa - MONM</cp:lastModifiedBy>
  <cp:revision>2</cp:revision>
  <dcterms:created xsi:type="dcterms:W3CDTF">2025-04-18T05:48:00Z</dcterms:created>
  <dcterms:modified xsi:type="dcterms:W3CDTF">2025-04-18T05:48:00Z</dcterms:modified>
</cp:coreProperties>
</file>