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0815" w14:textId="77777777" w:rsidR="00EA3659" w:rsidRPr="00EA3659" w:rsidRDefault="00EA3659" w:rsidP="00EA3659">
      <w:pPr>
        <w:spacing w:after="49" w:line="265" w:lineRule="auto"/>
        <w:ind w:right="309"/>
        <w:jc w:val="center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VLOGA </w:t>
      </w:r>
    </w:p>
    <w:p w14:paraId="51F2E0E0" w14:textId="77777777" w:rsidR="00EA3659" w:rsidRPr="00EA3659" w:rsidRDefault="00EA3659" w:rsidP="00EA3659">
      <w:pPr>
        <w:spacing w:after="594" w:line="265" w:lineRule="auto"/>
        <w:ind w:right="309"/>
        <w:jc w:val="center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ZA ODMERO TAKSE ZA OGLAŠEVANJE </w:t>
      </w:r>
    </w:p>
    <w:p w14:paraId="6DA9C3A5" w14:textId="77777777" w:rsidR="00EA3659" w:rsidRPr="00EA3659" w:rsidRDefault="00EA3659" w:rsidP="00EA3659">
      <w:pPr>
        <w:spacing w:after="300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VLAGATELJ : </w:t>
      </w:r>
    </w:p>
    <w:p w14:paraId="24C37BB7" w14:textId="77777777" w:rsidR="00EA3659" w:rsidRPr="00EA3659" w:rsidRDefault="00EA3659" w:rsidP="00EA3659">
      <w:pPr>
        <w:spacing w:after="53"/>
        <w:rPr>
          <w:rFonts w:ascii="Arial" w:hAnsi="Arial" w:cs="Arial"/>
        </w:rPr>
      </w:pPr>
      <w:r w:rsidRPr="00EA3659">
        <w:rPr>
          <w:rFonts w:ascii="Arial" w:eastAsia="Calibri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6A882B" wp14:editId="10F691AC">
                <wp:simplePos x="0" y="0"/>
                <wp:positionH relativeFrom="column">
                  <wp:posOffset>2530170</wp:posOffset>
                </wp:positionH>
                <wp:positionV relativeFrom="paragraph">
                  <wp:posOffset>181752</wp:posOffset>
                </wp:positionV>
                <wp:extent cx="3155315" cy="769620"/>
                <wp:effectExtent l="0" t="0" r="0" b="0"/>
                <wp:wrapSquare wrapText="bothSides"/>
                <wp:docPr id="8473" name="Group 8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315" cy="769620"/>
                          <a:chOff x="0" y="0"/>
                          <a:chExt cx="3155315" cy="769620"/>
                        </a:xfrm>
                      </wpg:grpSpPr>
                      <wps:wsp>
                        <wps:cNvPr id="11476" name="Shape 11476"/>
                        <wps:cNvSpPr/>
                        <wps:spPr>
                          <a:xfrm>
                            <a:off x="9144" y="0"/>
                            <a:ext cx="3146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171" h="9144">
                                <a:moveTo>
                                  <a:pt x="0" y="0"/>
                                </a:moveTo>
                                <a:lnTo>
                                  <a:pt x="3146171" y="0"/>
                                </a:lnTo>
                                <a:lnTo>
                                  <a:pt x="3146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7" name="Shape 11477"/>
                        <wps:cNvSpPr/>
                        <wps:spPr>
                          <a:xfrm>
                            <a:off x="9144" y="190500"/>
                            <a:ext cx="3146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171" h="9144">
                                <a:moveTo>
                                  <a:pt x="0" y="0"/>
                                </a:moveTo>
                                <a:lnTo>
                                  <a:pt x="3146171" y="0"/>
                                </a:lnTo>
                                <a:lnTo>
                                  <a:pt x="3146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8" name="Shape 11478"/>
                        <wps:cNvSpPr/>
                        <wps:spPr>
                          <a:xfrm>
                            <a:off x="9144" y="381000"/>
                            <a:ext cx="3146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171" h="9144">
                                <a:moveTo>
                                  <a:pt x="0" y="0"/>
                                </a:moveTo>
                                <a:lnTo>
                                  <a:pt x="3146171" y="0"/>
                                </a:lnTo>
                                <a:lnTo>
                                  <a:pt x="3146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9" name="Shape 11479"/>
                        <wps:cNvSpPr/>
                        <wps:spPr>
                          <a:xfrm>
                            <a:off x="9144" y="573024"/>
                            <a:ext cx="3146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171" h="9144">
                                <a:moveTo>
                                  <a:pt x="0" y="0"/>
                                </a:moveTo>
                                <a:lnTo>
                                  <a:pt x="3146171" y="0"/>
                                </a:lnTo>
                                <a:lnTo>
                                  <a:pt x="3146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0" name="Shape 11480"/>
                        <wps:cNvSpPr/>
                        <wps:spPr>
                          <a:xfrm>
                            <a:off x="0" y="763524"/>
                            <a:ext cx="31553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315" h="9144">
                                <a:moveTo>
                                  <a:pt x="0" y="0"/>
                                </a:moveTo>
                                <a:lnTo>
                                  <a:pt x="3155315" y="0"/>
                                </a:lnTo>
                                <a:lnTo>
                                  <a:pt x="31553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26E64" id="Group 8473" o:spid="_x0000_s1026" style="position:absolute;margin-left:199.25pt;margin-top:14.3pt;width:248.45pt;height:60.6pt;z-index:251659264" coordsize="31553,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">
                <v:shape id="Shape 11476" o:spid="_x0000_s1027" style="position:absolute;left:91;width:31462;height:91;visibility:visible;mso-wrap-style:square;v-text-anchor:top" coordsize="31461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" path="m,l3146171,r,9144l,9144,,e" fillcolor="black" stroked="f" strokeweight="0">
                  <v:stroke miterlimit="83231f" joinstyle="miter"/>
                  <v:path arrowok="t" textboxrect="0,0,3146171,9144"/>
                </v:shape>
                <v:shape id="Shape 11477" o:spid="_x0000_s1028" style="position:absolute;left:91;top:1905;width:31462;height:91;visibility:visible;mso-wrap-style:square;v-text-anchor:top" coordsize="31461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" path="m,l3146171,r,9144l,9144,,e" fillcolor="black" stroked="f" strokeweight="0">
                  <v:stroke miterlimit="83231f" joinstyle="miter"/>
                  <v:path arrowok="t" textboxrect="0,0,3146171,9144"/>
                </v:shape>
                <v:shape id="Shape 11478" o:spid="_x0000_s1029" style="position:absolute;left:91;top:3810;width:31462;height:91;visibility:visible;mso-wrap-style:square;v-text-anchor:top" coordsize="31461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" path="m,l3146171,r,9144l,9144,,e" fillcolor="black" stroked="f" strokeweight="0">
                  <v:stroke miterlimit="83231f" joinstyle="miter"/>
                  <v:path arrowok="t" textboxrect="0,0,3146171,9144"/>
                </v:shape>
                <v:shape id="Shape 11479" o:spid="_x0000_s1030" style="position:absolute;left:91;top:5730;width:31462;height:91;visibility:visible;mso-wrap-style:square;v-text-anchor:top" coordsize="31461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" path="m,l3146171,r,9144l,9144,,e" fillcolor="black" stroked="f" strokeweight="0">
                  <v:stroke miterlimit="83231f" joinstyle="miter"/>
                  <v:path arrowok="t" textboxrect="0,0,3146171,9144"/>
                </v:shape>
                <v:shape id="Shape 11480" o:spid="_x0000_s1031" style="position:absolute;top:7635;width:31553;height:91;visibility:visible;mso-wrap-style:square;v-text-anchor:top" coordsize="31553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" path="m,l3155315,r,9144l,9144,,e" fillcolor="black" stroked="f" strokeweight="0">
                  <v:stroke miterlimit="83231f" joinstyle="miter"/>
                  <v:path arrowok="t" textboxrect="0,0,3155315,9144"/>
                </v:shape>
                <w10:wrap type="square"/>
              </v:group>
            </w:pict>
          </mc:Fallback>
        </mc:AlternateContent>
      </w:r>
      <w:r w:rsidRPr="00EA3659">
        <w:rPr>
          <w:rFonts w:ascii="Arial" w:hAnsi="Arial" w:cs="Arial"/>
        </w:rPr>
        <w:t xml:space="preserve">Ime in priimek: Naslov: </w:t>
      </w:r>
    </w:p>
    <w:p w14:paraId="7A6DEF2C" w14:textId="77777777" w:rsidR="00EA3659" w:rsidRPr="00EA3659" w:rsidRDefault="00EA3659" w:rsidP="00EA3659">
      <w:pPr>
        <w:spacing w:after="57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Pošta in kraj: </w:t>
      </w:r>
    </w:p>
    <w:p w14:paraId="667D6710" w14:textId="77777777" w:rsidR="00EA3659" w:rsidRPr="00EA3659" w:rsidRDefault="00EA3659" w:rsidP="00EA3659">
      <w:pPr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Telefonska številka: </w:t>
      </w:r>
    </w:p>
    <w:p w14:paraId="73E7C938" w14:textId="77777777" w:rsidR="00EA3659" w:rsidRPr="00EA3659" w:rsidRDefault="00EA3659" w:rsidP="00EA3659">
      <w:pPr>
        <w:spacing w:after="350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Elektronski naslov :  </w:t>
      </w:r>
    </w:p>
    <w:p w14:paraId="1E1F6594" w14:textId="77777777" w:rsidR="00EA3659" w:rsidRPr="00EA3659" w:rsidRDefault="00EA3659" w:rsidP="00EA3659">
      <w:pPr>
        <w:spacing w:after="53"/>
        <w:ind w:right="308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Skladno z določili Odloka o oglaševanju na območju Mestne občine Novo mesto (Uradni list RS, št. 47/12, Dolenjski uradni list št. 29/19, 15/22 in 5/24) prijavljam naslednji/je objekt/te za oglaševanje, ki se nanaša/jo na javnih mestih v lasti Mestne občine Novo mesto, za odmero takse za oglaševanje. </w:t>
      </w:r>
    </w:p>
    <w:tbl>
      <w:tblPr>
        <w:tblStyle w:val="TableGrid"/>
        <w:tblW w:w="9210" w:type="dxa"/>
        <w:tblInd w:w="10" w:type="dxa"/>
        <w:tblCellMar>
          <w:top w:w="11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296"/>
        <w:gridCol w:w="751"/>
        <w:gridCol w:w="1789"/>
        <w:gridCol w:w="1589"/>
        <w:gridCol w:w="1411"/>
        <w:gridCol w:w="2374"/>
      </w:tblGrid>
      <w:tr w:rsidR="00EA3659" w:rsidRPr="00EA3659" w14:paraId="71EBA4E2" w14:textId="77777777" w:rsidTr="009B160A">
        <w:trPr>
          <w:trHeight w:val="1174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9889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Katastrska občina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9B55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3659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EA3659">
              <w:rPr>
                <w:rFonts w:ascii="Arial" w:hAnsi="Arial" w:cs="Arial"/>
                <w:sz w:val="22"/>
                <w:szCs w:val="22"/>
              </w:rPr>
              <w:t xml:space="preserve">. št.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E45F" w14:textId="77777777" w:rsidR="00EA3659" w:rsidRPr="00EA3659" w:rsidRDefault="00EA3659" w:rsidP="009B160A">
            <w:pPr>
              <w:spacing w:after="43" w:line="275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Vrsta oglaševalskega objekta po šifrantu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D7D9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Število oglaševalskih objektov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5050" w14:textId="77777777" w:rsidR="00EA3659" w:rsidRPr="00EA3659" w:rsidRDefault="00EA3659" w:rsidP="009B160A">
            <w:pPr>
              <w:spacing w:after="16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Dvostranski </w:t>
            </w:r>
          </w:p>
          <w:p w14:paraId="1DE2D48C" w14:textId="77777777" w:rsidR="00EA3659" w:rsidRPr="00EA3659" w:rsidRDefault="00EA3659" w:rsidP="009B160A">
            <w:pPr>
              <w:spacing w:after="17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(2) </w:t>
            </w:r>
          </w:p>
          <w:p w14:paraId="2200BD47" w14:textId="77777777" w:rsidR="00EA3659" w:rsidRPr="00EA3659" w:rsidRDefault="00EA3659" w:rsidP="009B160A">
            <w:pPr>
              <w:spacing w:after="16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enostranski </w:t>
            </w:r>
          </w:p>
          <w:p w14:paraId="116A0C09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(1)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7470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Obdobje oglaševanja </w:t>
            </w:r>
          </w:p>
        </w:tc>
      </w:tr>
      <w:tr w:rsidR="00EA3659" w:rsidRPr="00EA3659" w14:paraId="7F93EF47" w14:textId="77777777" w:rsidTr="009B160A">
        <w:trPr>
          <w:trHeight w:val="3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54C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5F0A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C923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4100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451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3DA6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7395A7FB" w14:textId="77777777" w:rsidTr="009B160A">
        <w:trPr>
          <w:trHeight w:val="3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7F29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383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542B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ECAE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C11A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DFE2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35513F8A" w14:textId="77777777" w:rsidTr="009B160A">
        <w:trPr>
          <w:trHeight w:val="302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41F1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9AD5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C6E1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75FD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32FF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0A13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256E99C1" w14:textId="77777777" w:rsidTr="009B160A">
        <w:trPr>
          <w:trHeight w:val="3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534C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CFF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A9EF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DA63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FA61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431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39A8E232" w14:textId="77777777" w:rsidTr="009B160A">
        <w:trPr>
          <w:trHeight w:val="302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5722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AE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020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A80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D415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04AB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0E9D8FA9" w14:textId="77777777" w:rsidTr="009B160A">
        <w:trPr>
          <w:trHeight w:val="30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7C5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1031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E193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7999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170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4D05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659" w:rsidRPr="00EA3659" w14:paraId="1CF27228" w14:textId="77777777" w:rsidTr="009B160A">
        <w:trPr>
          <w:trHeight w:val="302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0DE0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2F2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D0C5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B1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A65B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B45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122873" w14:textId="77777777" w:rsidR="00EA3659" w:rsidRPr="00EA3659" w:rsidRDefault="00EA3659" w:rsidP="00EA3659">
      <w:pPr>
        <w:spacing w:after="883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Dodaten opis mikrolokacije s skico. </w:t>
      </w:r>
    </w:p>
    <w:p w14:paraId="7FA674ED" w14:textId="77777777" w:rsidR="00EA3659" w:rsidRPr="00EA3659" w:rsidRDefault="00EA3659" w:rsidP="00EA3659">
      <w:pPr>
        <w:tabs>
          <w:tab w:val="center" w:pos="4918"/>
        </w:tabs>
        <w:spacing w:after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Datum: </w:t>
      </w:r>
      <w:r w:rsidRPr="00EA3659">
        <w:rPr>
          <w:rFonts w:ascii="Arial" w:eastAsia="Arial" w:hAnsi="Arial" w:cs="Arial"/>
          <w:b/>
        </w:rPr>
        <w:tab/>
        <w:t xml:space="preserve">Podpis: </w:t>
      </w:r>
    </w:p>
    <w:p w14:paraId="2FE0AE4C" w14:textId="77777777" w:rsidR="00EA3659" w:rsidRPr="00EA3659" w:rsidRDefault="00EA3659" w:rsidP="00EA3659">
      <w:pPr>
        <w:spacing w:after="0"/>
        <w:ind w:left="989"/>
        <w:rPr>
          <w:rFonts w:ascii="Arial" w:hAnsi="Arial" w:cs="Arial"/>
        </w:rPr>
      </w:pPr>
      <w:r w:rsidRPr="00EA3659">
        <w:rPr>
          <w:rFonts w:ascii="Arial" w:eastAsia="Calibri" w:hAnsi="Arial" w:cs="Arial"/>
          <w:noProof/>
        </w:rPr>
        <mc:AlternateContent>
          <mc:Choice Requires="wpg">
            <w:drawing>
              <wp:inline distT="0" distB="0" distL="0" distR="0" wp14:anchorId="5E3F21DD" wp14:editId="370305D6">
                <wp:extent cx="5133721" cy="6096"/>
                <wp:effectExtent l="0" t="0" r="0" b="0"/>
                <wp:docPr id="10984" name="Group 10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3721" cy="6096"/>
                          <a:chOff x="0" y="0"/>
                          <a:chExt cx="5133721" cy="6096"/>
                        </a:xfrm>
                      </wpg:grpSpPr>
                      <wps:wsp>
                        <wps:cNvPr id="11486" name="Shape 11486"/>
                        <wps:cNvSpPr/>
                        <wps:spPr>
                          <a:xfrm>
                            <a:off x="0" y="0"/>
                            <a:ext cx="2162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810" h="9144">
                                <a:moveTo>
                                  <a:pt x="0" y="0"/>
                                </a:moveTo>
                                <a:lnTo>
                                  <a:pt x="2162810" y="0"/>
                                </a:lnTo>
                                <a:lnTo>
                                  <a:pt x="2162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7" name="Shape 11487"/>
                        <wps:cNvSpPr/>
                        <wps:spPr>
                          <a:xfrm>
                            <a:off x="2821559" y="0"/>
                            <a:ext cx="23121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162" h="9144">
                                <a:moveTo>
                                  <a:pt x="0" y="0"/>
                                </a:moveTo>
                                <a:lnTo>
                                  <a:pt x="2312162" y="0"/>
                                </a:lnTo>
                                <a:lnTo>
                                  <a:pt x="23121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3CFA4" id="Group 10984" o:spid="_x0000_s1026" style="width:404.25pt;height:.5pt;mso-position-horizontal-relative:char;mso-position-vertical-relative:line" coordsize="513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">
                <v:shape id="Shape 11486" o:spid="_x0000_s1027" style="position:absolute;width:21628;height:91;visibility:visible;mso-wrap-style:square;v-text-anchor:top" coordsize="21628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" path="m,l2162810,r,9144l,9144,,e" fillcolor="black" stroked="f" strokeweight="0">
                  <v:stroke miterlimit="83231f" joinstyle="miter"/>
                  <v:path arrowok="t" textboxrect="0,0,2162810,9144"/>
                </v:shape>
                <v:shape id="Shape 11487" o:spid="_x0000_s1028" style="position:absolute;left:28215;width:23122;height:91;visibility:visible;mso-wrap-style:square;v-text-anchor:top" coordsize="23121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" path="m,l2312162,r,9144l,9144,,e" fillcolor="black" stroked="f" strokeweight="0">
                  <v:stroke miterlimit="83231f" joinstyle="miter"/>
                  <v:path arrowok="t" textboxrect="0,0,2312162,9144"/>
                </v:shape>
                <w10:anchorlock/>
              </v:group>
            </w:pict>
          </mc:Fallback>
        </mc:AlternateContent>
      </w:r>
    </w:p>
    <w:p w14:paraId="598B595F" w14:textId="77777777" w:rsidR="00EA3659" w:rsidRPr="00EA3659" w:rsidRDefault="00EA3659" w:rsidP="00EA3659">
      <w:pPr>
        <w:spacing w:after="482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51F08174" w14:textId="77777777" w:rsidR="00EA3659" w:rsidRPr="00EA3659" w:rsidRDefault="00EA3659" w:rsidP="00EA3659">
      <w:pPr>
        <w:spacing w:after="51"/>
        <w:ind w:left="5"/>
        <w:rPr>
          <w:rFonts w:ascii="Arial" w:hAnsi="Arial" w:cs="Arial"/>
        </w:rPr>
      </w:pPr>
    </w:p>
    <w:p w14:paraId="12A32738" w14:textId="77777777" w:rsidR="00EA3659" w:rsidRPr="00EA3659" w:rsidRDefault="00EA3659" w:rsidP="00EA3659">
      <w:pPr>
        <w:spacing w:line="278" w:lineRule="auto"/>
        <w:rPr>
          <w:rFonts w:ascii="Arial" w:hAnsi="Arial" w:cs="Arial"/>
        </w:rPr>
      </w:pPr>
      <w:r w:rsidRPr="00EA3659">
        <w:rPr>
          <w:rFonts w:ascii="Arial" w:hAnsi="Arial" w:cs="Arial"/>
        </w:rPr>
        <w:br w:type="page"/>
      </w:r>
    </w:p>
    <w:p w14:paraId="18244E49" w14:textId="77777777" w:rsidR="00EA3659" w:rsidRPr="00EA3659" w:rsidRDefault="00EA3659" w:rsidP="00EA3659">
      <w:pPr>
        <w:spacing w:after="40"/>
        <w:rPr>
          <w:rFonts w:ascii="Arial" w:hAnsi="Arial" w:cs="Arial"/>
        </w:rPr>
      </w:pPr>
      <w:r w:rsidRPr="00EA3659">
        <w:rPr>
          <w:rFonts w:ascii="Arial" w:hAnsi="Arial" w:cs="Arial"/>
        </w:rPr>
        <w:lastRenderedPageBreak/>
        <w:t xml:space="preserve">Na podlagi Pravilnika o merilih za postavitev in obliko objektov za oglaševanje (Uradni list RS, št. 31/13) so površine objektov za oglaševanje po odloku osnova za odmero takse:  </w:t>
      </w:r>
    </w:p>
    <w:p w14:paraId="43DC102D" w14:textId="77777777" w:rsidR="00EA3659" w:rsidRPr="00EA3659" w:rsidRDefault="00EA3659" w:rsidP="00EA3659">
      <w:pPr>
        <w:spacing w:after="57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6C655707" w14:textId="77777777" w:rsidR="00EA3659" w:rsidRPr="00EA3659" w:rsidRDefault="00EA3659" w:rsidP="00EA3659">
      <w:pPr>
        <w:spacing w:after="33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Velike in male samostoječe ali stenske table so:  </w:t>
      </w:r>
    </w:p>
    <w:p w14:paraId="06C888BB" w14:textId="77777777" w:rsidR="00EA3659" w:rsidRPr="00EA3659" w:rsidRDefault="00EA3659" w:rsidP="00EA3659">
      <w:pPr>
        <w:ind w:right="1558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01 velike, dimenzij 3:4, ki niso manjši od 10,00 m2 in ne presegajo 18,00 m2  02 male, ki ne presegajo 2,80 m2  </w:t>
      </w:r>
    </w:p>
    <w:p w14:paraId="563211AC" w14:textId="77777777" w:rsidR="00EA3659" w:rsidRPr="00EA3659" w:rsidRDefault="00EA3659" w:rsidP="00EA3659">
      <w:pPr>
        <w:spacing w:after="57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59DCE5F9" w14:textId="77777777" w:rsidR="00EA3659" w:rsidRPr="00EA3659" w:rsidRDefault="00EA3659" w:rsidP="00EA3659">
      <w:pPr>
        <w:spacing w:after="0" w:line="293" w:lineRule="auto"/>
        <w:ind w:left="5" w:right="1929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Velike in male samostoječe ali stenske table svetlobne vitrine so:  </w:t>
      </w:r>
      <w:r w:rsidRPr="00EA3659">
        <w:rPr>
          <w:rFonts w:ascii="Arial" w:hAnsi="Arial" w:cs="Arial"/>
        </w:rPr>
        <w:t xml:space="preserve">03 velike, dimenzij 3:4, ki niso manjši od 10,00 m2 in ne presegajo 18,00 m2  04 male, ki ne presegajo 2,80 m2  </w:t>
      </w:r>
    </w:p>
    <w:p w14:paraId="0A6F7048" w14:textId="77777777" w:rsidR="00EA3659" w:rsidRPr="00EA3659" w:rsidRDefault="00EA3659" w:rsidP="00EA3659">
      <w:pPr>
        <w:spacing w:after="55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70332011" w14:textId="77777777" w:rsidR="00EA3659" w:rsidRPr="00EA3659" w:rsidRDefault="00EA3659" w:rsidP="00EA3659">
      <w:pPr>
        <w:spacing w:after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Vrtljive lamelne samostoječe ali stenske table so:  </w:t>
      </w:r>
    </w:p>
    <w:p w14:paraId="746228EE" w14:textId="77777777" w:rsidR="00EA3659" w:rsidRPr="00EA3659" w:rsidRDefault="00EA3659" w:rsidP="00EA3659">
      <w:pPr>
        <w:numPr>
          <w:ilvl w:val="0"/>
          <w:numId w:val="3"/>
        </w:numPr>
        <w:spacing w:after="8" w:line="267" w:lineRule="auto"/>
        <w:ind w:hanging="307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elektronski svetlobni prikazovalniki, dimenzij 3:4, ki niso manjši od 10,00 m2 in ne presegajo 18,00 m2 ,  </w:t>
      </w:r>
    </w:p>
    <w:p w14:paraId="74C91CEE" w14:textId="77777777" w:rsidR="00EA3659" w:rsidRPr="00EA3659" w:rsidRDefault="00EA3659" w:rsidP="00EA3659">
      <w:pPr>
        <w:numPr>
          <w:ilvl w:val="0"/>
          <w:numId w:val="3"/>
        </w:numPr>
        <w:spacing w:after="8" w:line="267" w:lineRule="auto"/>
        <w:ind w:hanging="307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samostoječi ali stenski prikazovalniki, dimenzij 3:4, ki niso manjši od 10,00 m2 in ne presegajo 18,00 m2 . </w:t>
      </w:r>
    </w:p>
    <w:p w14:paraId="6267DB02" w14:textId="77777777" w:rsidR="00EA3659" w:rsidRPr="00EA3659" w:rsidRDefault="00EA3659" w:rsidP="00EA3659">
      <w:pPr>
        <w:spacing w:after="16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4549C201" w14:textId="77777777" w:rsidR="00EA3659" w:rsidRPr="00EA3659" w:rsidRDefault="00EA3659" w:rsidP="00EA3659">
      <w:pPr>
        <w:spacing w:after="46"/>
        <w:ind w:right="6926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Plakatni stebri:  okrogli in tristrani so:  </w:t>
      </w:r>
    </w:p>
    <w:p w14:paraId="39A477E1" w14:textId="77777777" w:rsidR="00EA3659" w:rsidRPr="00EA3659" w:rsidRDefault="00EA3659" w:rsidP="00EA3659">
      <w:pPr>
        <w:numPr>
          <w:ilvl w:val="0"/>
          <w:numId w:val="3"/>
        </w:numPr>
        <w:spacing w:after="47" w:line="267" w:lineRule="auto"/>
        <w:ind w:hanging="307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okrogli stebri, katerih celotna površina ni večja od 3 m x 2,80 m  </w:t>
      </w:r>
    </w:p>
    <w:p w14:paraId="7597D292" w14:textId="77777777" w:rsidR="00EA3659" w:rsidRPr="00EA3659" w:rsidRDefault="00EA3659" w:rsidP="00EA3659">
      <w:pPr>
        <w:numPr>
          <w:ilvl w:val="0"/>
          <w:numId w:val="3"/>
        </w:numPr>
        <w:spacing w:after="42" w:line="267" w:lineRule="auto"/>
        <w:ind w:hanging="307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tristrani stebri, katerih površina na eni strani ni večja od 3 m x 2,80 m  09 obešanke na drogovih javne razsvetljave v velikosti 1,7 m x 1,1 m  </w:t>
      </w:r>
    </w:p>
    <w:p w14:paraId="5C761117" w14:textId="77777777" w:rsidR="00EA3659" w:rsidRPr="00EA3659" w:rsidRDefault="00EA3659" w:rsidP="00EA3659">
      <w:pPr>
        <w:spacing w:after="55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387A887B" w14:textId="77777777" w:rsidR="00EA3659" w:rsidRPr="00EA3659" w:rsidRDefault="00EA3659" w:rsidP="00EA3659">
      <w:pPr>
        <w:spacing w:after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Samostoječi ali stenski svetlobni prikazovalniki (displeji) so:  </w:t>
      </w:r>
    </w:p>
    <w:p w14:paraId="4FD2AA74" w14:textId="77777777" w:rsidR="00EA3659" w:rsidRPr="00EA3659" w:rsidRDefault="00EA3659" w:rsidP="00EA3659">
      <w:pPr>
        <w:ind w:right="291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10 elektronski svetlobni prikazovalniki, dimenzij v razmerju 3:4, ki niso manjši od 10,00 m2 in ne presegajo 18,00 m2  11 samostoječi ali stenski prikazovalniki, dimenzij v razmerju 3:4, ki niso manjši od 10,00 m2 in ne presegajo 18,00 m2  </w:t>
      </w:r>
    </w:p>
    <w:p w14:paraId="5FE200D3" w14:textId="77777777" w:rsidR="00EA3659" w:rsidRPr="00EA3659" w:rsidRDefault="00EA3659" w:rsidP="00EA3659">
      <w:pPr>
        <w:numPr>
          <w:ilvl w:val="0"/>
          <w:numId w:val="4"/>
        </w:numPr>
        <w:spacing w:after="8" w:line="267" w:lineRule="auto"/>
        <w:ind w:hanging="10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objekti s platni na slepih fasadah, dimenzij ki niso manjši od 10,00 m2 in ne presegajo 18,00 m2  </w:t>
      </w:r>
    </w:p>
    <w:p w14:paraId="7C4692F0" w14:textId="77777777" w:rsidR="00EA3659" w:rsidRPr="00EA3659" w:rsidRDefault="00EA3659" w:rsidP="00EA3659">
      <w:pPr>
        <w:numPr>
          <w:ilvl w:val="0"/>
          <w:numId w:val="4"/>
        </w:numPr>
        <w:spacing w:after="8" w:line="267" w:lineRule="auto"/>
        <w:ind w:hanging="10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objekti s slikovno ali pisno obdelanimi stenami stavb, ki niso manjši od 10,00 m2 in ne presegajo 18,00 m2  </w:t>
      </w:r>
    </w:p>
    <w:p w14:paraId="3A7FFDCB" w14:textId="77777777" w:rsidR="00EA3659" w:rsidRPr="00EA3659" w:rsidRDefault="00EA3659" w:rsidP="00EA3659">
      <w:pPr>
        <w:numPr>
          <w:ilvl w:val="0"/>
          <w:numId w:val="4"/>
        </w:numPr>
        <w:spacing w:after="40" w:line="267" w:lineRule="auto"/>
        <w:ind w:hanging="10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objekti za obešanje transparentov, v največji velikosti 9 m, visoki najmanj 1,10 m, vendar v največ skupni površini 12,00 m2  </w:t>
      </w:r>
    </w:p>
    <w:p w14:paraId="5B383148" w14:textId="77777777" w:rsidR="00EA3659" w:rsidRPr="00EA3659" w:rsidRDefault="00EA3659" w:rsidP="00EA3659">
      <w:pPr>
        <w:numPr>
          <w:ilvl w:val="0"/>
          <w:numId w:val="4"/>
        </w:numPr>
        <w:spacing w:after="8" w:line="267" w:lineRule="auto"/>
        <w:ind w:hanging="10"/>
        <w:jc w:val="both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velike in male stenske table na gradbiščnih ograjah, dimenzij 3:4, ki niso manjše od 10,00 m2 in ne presegajo 18,00 m2  </w:t>
      </w:r>
    </w:p>
    <w:p w14:paraId="15C77D83" w14:textId="77777777" w:rsidR="00EA3659" w:rsidRPr="00EA3659" w:rsidRDefault="00EA3659" w:rsidP="00EA3659">
      <w:pPr>
        <w:spacing w:after="16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2126C2B7" w14:textId="77777777" w:rsidR="00EA3659" w:rsidRPr="00EA3659" w:rsidRDefault="00EA3659" w:rsidP="00EA3659">
      <w:pPr>
        <w:spacing w:after="40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V kolikor je objektov za oglaševanje več, kot jih predvideva tabela, izpolnite spodaj priloženo tabelo oziroma jo kopirajte za željeno število objektov. </w:t>
      </w:r>
    </w:p>
    <w:p w14:paraId="67089BD4" w14:textId="77777777" w:rsidR="00EA3659" w:rsidRPr="00EA3659" w:rsidRDefault="00EA3659" w:rsidP="00EA3659">
      <w:pPr>
        <w:spacing w:after="17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504EFA71" w14:textId="77777777" w:rsidR="00EA3659" w:rsidRPr="00EA3659" w:rsidRDefault="00EA3659" w:rsidP="00EA3659">
      <w:pPr>
        <w:spacing w:after="16"/>
        <w:ind w:left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 </w:t>
      </w:r>
    </w:p>
    <w:p w14:paraId="00EAA682" w14:textId="77777777" w:rsidR="00EA3659" w:rsidRPr="00EA3659" w:rsidRDefault="00EA3659" w:rsidP="00EA3659">
      <w:pPr>
        <w:spacing w:after="2004"/>
        <w:ind w:left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 </w:t>
      </w:r>
      <w:r w:rsidRPr="00EA3659">
        <w:rPr>
          <w:rFonts w:ascii="Arial" w:eastAsia="Arial" w:hAnsi="Arial" w:cs="Arial"/>
          <w:b/>
        </w:rPr>
        <w:tab/>
        <w:t xml:space="preserve"> </w:t>
      </w:r>
    </w:p>
    <w:p w14:paraId="45027A74" w14:textId="77777777" w:rsidR="00EA3659" w:rsidRPr="00EA3659" w:rsidRDefault="00EA3659" w:rsidP="00EA3659">
      <w:pPr>
        <w:spacing w:after="0"/>
        <w:ind w:right="275"/>
        <w:jc w:val="center"/>
        <w:rPr>
          <w:rFonts w:ascii="Arial" w:hAnsi="Arial" w:cs="Arial"/>
        </w:rPr>
      </w:pPr>
    </w:p>
    <w:p w14:paraId="0B209AF2" w14:textId="77777777" w:rsidR="00EA3659" w:rsidRPr="00EA3659" w:rsidRDefault="00EA3659" w:rsidP="00EA3659">
      <w:pPr>
        <w:spacing w:after="0"/>
        <w:ind w:right="233"/>
        <w:jc w:val="center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7CE4FCF1" w14:textId="77777777" w:rsidR="00EA3659" w:rsidRPr="00EA3659" w:rsidRDefault="00EA3659" w:rsidP="00EA3659">
      <w:pPr>
        <w:spacing w:after="0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p w14:paraId="77C8B13E" w14:textId="77777777" w:rsidR="00EA3659" w:rsidRPr="00EA3659" w:rsidRDefault="00EA3659" w:rsidP="00EA3659">
      <w:pPr>
        <w:spacing w:after="239"/>
        <w:ind w:left="5"/>
        <w:rPr>
          <w:rFonts w:ascii="Arial" w:hAnsi="Arial" w:cs="Arial"/>
        </w:rPr>
      </w:pPr>
      <w:r w:rsidRPr="00EA3659">
        <w:rPr>
          <w:rFonts w:ascii="Arial" w:hAnsi="Arial" w:cs="Arial"/>
        </w:rPr>
        <w:t xml:space="preserve"> </w:t>
      </w:r>
    </w:p>
    <w:tbl>
      <w:tblPr>
        <w:tblStyle w:val="TableGrid"/>
        <w:tblW w:w="9210" w:type="dxa"/>
        <w:tblInd w:w="10" w:type="dxa"/>
        <w:tblCellMar>
          <w:top w:w="11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296"/>
        <w:gridCol w:w="751"/>
        <w:gridCol w:w="1428"/>
        <w:gridCol w:w="361"/>
        <w:gridCol w:w="1589"/>
        <w:gridCol w:w="1411"/>
        <w:gridCol w:w="2374"/>
      </w:tblGrid>
      <w:tr w:rsidR="00EA3659" w:rsidRPr="00EA3659" w14:paraId="178CF259" w14:textId="77777777" w:rsidTr="009B160A">
        <w:trPr>
          <w:trHeight w:val="1174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95ED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Katastrska občina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8F6D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A3659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EA3659">
              <w:rPr>
                <w:rFonts w:ascii="Arial" w:hAnsi="Arial" w:cs="Arial"/>
                <w:sz w:val="22"/>
                <w:szCs w:val="22"/>
              </w:rPr>
              <w:t xml:space="preserve">. št. 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F269" w14:textId="77777777" w:rsidR="00EA3659" w:rsidRPr="00EA3659" w:rsidRDefault="00EA3659" w:rsidP="009B160A">
            <w:pPr>
              <w:spacing w:after="46" w:line="275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Vrsta oglaševalskega objekta po </w:t>
            </w:r>
          </w:p>
          <w:p w14:paraId="607A674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šifrantu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2E5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Število oglaševalskih objektov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95D0" w14:textId="77777777" w:rsidR="00EA3659" w:rsidRPr="00EA3659" w:rsidRDefault="00EA3659" w:rsidP="009B160A">
            <w:pPr>
              <w:spacing w:after="17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Dvostranski </w:t>
            </w:r>
          </w:p>
          <w:p w14:paraId="78E3389B" w14:textId="77777777" w:rsidR="00EA3659" w:rsidRPr="00EA3659" w:rsidRDefault="00EA3659" w:rsidP="009B160A">
            <w:pPr>
              <w:spacing w:after="16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(2) </w:t>
            </w:r>
          </w:p>
          <w:p w14:paraId="3FFF8FAA" w14:textId="77777777" w:rsidR="00EA3659" w:rsidRPr="00EA3659" w:rsidRDefault="00EA3659" w:rsidP="009B160A">
            <w:pPr>
              <w:spacing w:after="19"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enostranski </w:t>
            </w:r>
          </w:p>
          <w:p w14:paraId="4A374240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(1)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74C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Obdobje oglaševanja </w:t>
            </w:r>
          </w:p>
        </w:tc>
      </w:tr>
      <w:tr w:rsidR="00EA3659" w:rsidRPr="00EA3659" w14:paraId="2D88503C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F8D5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53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38414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5EB43B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016B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325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51D0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0AB74B65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E610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CC9A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E1327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A18587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5506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9DD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3EC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345E7AA1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202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7148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DB890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1E4B3F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8F0C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8D0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6027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783036C2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50C0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9C8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BE66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81D534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0E0C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BA4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0590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03C6752F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9B5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99E3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C9878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B208F0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B4C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A97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6A9A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12908E30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3A6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ED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40133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EE33C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493D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9E33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D9BB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03873B12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843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A4A5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81B0A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24B50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1F7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000A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3C4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46A2E12A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D08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53E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3EFBA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07842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2C9C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0BBB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BB1B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76611B5B" w14:textId="77777777" w:rsidTr="009B160A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D76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9D3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86136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640F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103C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92BB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EDF7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4D148522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7137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07E6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ACFE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5D5F6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156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1FB7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6188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7DCFD373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445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9E89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7AFB5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C8699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8AB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D1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B8A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1AF2023F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D040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E94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58A28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1D9B4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989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EC2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BF21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0BA6FE0C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F9A3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B863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B5D18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F4539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7DF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3F0C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878D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19F63705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63B6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C81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7D454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970E8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5EA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105B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300D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7B823E26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7B8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CE08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DBB68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B6EF4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6F5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46BF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2CE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41AF5B1A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232D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A6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2E2B6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0352A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45F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763D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B869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3659" w:rsidRPr="00EA3659" w14:paraId="4FBB9DD6" w14:textId="77777777" w:rsidTr="00EA3659">
        <w:trPr>
          <w:trHeight w:val="34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CECE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B749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C4E7F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C5C51" w14:textId="77777777" w:rsidR="00EA3659" w:rsidRPr="00EA3659" w:rsidRDefault="00EA3659" w:rsidP="009B160A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64C4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AF22" w14:textId="77777777" w:rsidR="00EA3659" w:rsidRPr="00EA3659" w:rsidRDefault="00EA3659" w:rsidP="009B160A">
            <w:pPr>
              <w:spacing w:line="259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95D3" w14:textId="77777777" w:rsidR="00EA3659" w:rsidRPr="00EA3659" w:rsidRDefault="00EA3659" w:rsidP="009B160A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EA36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BA300F1" w14:textId="77777777" w:rsidR="00EA3659" w:rsidRPr="00EA3659" w:rsidRDefault="00EA3659" w:rsidP="00EA3659">
      <w:pPr>
        <w:spacing w:after="16"/>
        <w:ind w:left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 </w:t>
      </w:r>
    </w:p>
    <w:p w14:paraId="67681476" w14:textId="77777777" w:rsidR="00EA3659" w:rsidRPr="00EA3659" w:rsidRDefault="00EA3659" w:rsidP="00EA3659">
      <w:pPr>
        <w:spacing w:after="16"/>
        <w:ind w:left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 </w:t>
      </w:r>
    </w:p>
    <w:p w14:paraId="1EE5D6E6" w14:textId="77777777" w:rsidR="00EA3659" w:rsidRPr="00EA3659" w:rsidRDefault="00EA3659" w:rsidP="00EA3659">
      <w:pPr>
        <w:spacing w:after="5"/>
        <w:rPr>
          <w:rFonts w:ascii="Arial" w:hAnsi="Arial" w:cs="Arial"/>
        </w:rPr>
      </w:pPr>
      <w:r w:rsidRPr="00EA3659">
        <w:rPr>
          <w:rFonts w:ascii="Arial" w:eastAsia="Arial" w:hAnsi="Arial" w:cs="Arial"/>
          <w:b/>
        </w:rPr>
        <w:t xml:space="preserve">Upravna taksa: </w:t>
      </w:r>
    </w:p>
    <w:p w14:paraId="7271FBD6" w14:textId="77777777" w:rsidR="00EA3659" w:rsidRPr="00EA3659" w:rsidRDefault="00EA3659" w:rsidP="00EA3659">
      <w:pPr>
        <w:rPr>
          <w:rFonts w:ascii="Arial" w:hAnsi="Arial" w:cs="Arial"/>
        </w:rPr>
      </w:pPr>
      <w:r w:rsidRPr="00EA3659">
        <w:rPr>
          <w:rFonts w:ascii="Arial" w:hAnsi="Arial" w:cs="Arial"/>
        </w:rPr>
        <w:t>Za podajo vloge in izdajo odločbe je treba plačati upravno takso po tarifni številki 1 (4,50 EUR) za vlogo in tarifni številki 3 (18,10 EUR) za odločbo skladno z Zakonom o upravnih taksah (ZUT).</w:t>
      </w:r>
      <w:r w:rsidRPr="00EA3659">
        <w:rPr>
          <w:rFonts w:ascii="Arial" w:hAnsi="Arial" w:cs="Arial"/>
          <w:vertAlign w:val="superscript"/>
        </w:rPr>
        <w:t>1</w:t>
      </w:r>
      <w:r w:rsidRPr="00EA3659">
        <w:rPr>
          <w:rFonts w:ascii="Arial" w:hAnsi="Arial" w:cs="Arial"/>
        </w:rPr>
        <w:t xml:space="preserve"> Upravna taksa se lahko plača v glavni pisarni Mestne občine Novo mesto ali z nakazilom na podračun Mestne občine Novo mesto pri UJP št. SI56 0110-0485-0309-172 (namen nakazila: plačilo upravne takse, sklic na št. 11 75850-7111002-35401300). V primeru elektronske vloge se upravna taksa po tarifni številki 1 za vlogo ne plača.  </w:t>
      </w:r>
    </w:p>
    <w:p w14:paraId="370F59BD" w14:textId="77777777" w:rsidR="00EA3659" w:rsidRPr="00EA3659" w:rsidRDefault="00EA3659" w:rsidP="00EA3659">
      <w:pPr>
        <w:rPr>
          <w:rFonts w:ascii="Arial" w:hAnsi="Arial" w:cs="Arial"/>
          <w:sz w:val="20"/>
          <w:szCs w:val="20"/>
        </w:rPr>
      </w:pPr>
      <w:r w:rsidRPr="00EA3659">
        <w:rPr>
          <w:rFonts w:ascii="Arial" w:hAnsi="Arial" w:cs="Arial"/>
          <w:sz w:val="20"/>
          <w:szCs w:val="20"/>
        </w:rPr>
        <w:t>____________________</w:t>
      </w:r>
    </w:p>
    <w:p w14:paraId="3E48028F" w14:textId="6019EF4A" w:rsidR="006410BD" w:rsidRPr="00EA3659" w:rsidRDefault="00EA3659" w:rsidP="00EA3659">
      <w:pPr>
        <w:spacing w:after="482" w:line="303" w:lineRule="auto"/>
        <w:ind w:left="5"/>
        <w:rPr>
          <w:rFonts w:ascii="Arial" w:hAnsi="Arial" w:cs="Arial"/>
          <w:sz w:val="20"/>
          <w:szCs w:val="20"/>
        </w:rPr>
      </w:pPr>
      <w:r w:rsidRPr="00EA3659">
        <w:rPr>
          <w:rFonts w:ascii="Arial" w:hAnsi="Arial" w:cs="Arial"/>
          <w:sz w:val="20"/>
          <w:szCs w:val="20"/>
          <w:vertAlign w:val="superscript"/>
        </w:rPr>
        <w:t>1</w:t>
      </w:r>
      <w:r w:rsidRPr="00EA3659">
        <w:rPr>
          <w:rFonts w:ascii="Arial" w:hAnsi="Arial" w:cs="Arial"/>
          <w:sz w:val="20"/>
          <w:szCs w:val="20"/>
        </w:rPr>
        <w:t xml:space="preserve"> Uradni list RS, št. 106/10 – uradno prečiščeno besedilo, 14/15 – ZUUJFO, 84/15 – ZZelP-J, 32/16, 30/18 – </w:t>
      </w:r>
      <w:proofErr w:type="spellStart"/>
      <w:r w:rsidRPr="00EA3659">
        <w:rPr>
          <w:rFonts w:ascii="Arial" w:hAnsi="Arial" w:cs="Arial"/>
          <w:sz w:val="20"/>
          <w:szCs w:val="20"/>
        </w:rPr>
        <w:t>ZKZaš</w:t>
      </w:r>
      <w:proofErr w:type="spellEnd"/>
      <w:r w:rsidRPr="00EA3659">
        <w:rPr>
          <w:rFonts w:ascii="Arial" w:hAnsi="Arial" w:cs="Arial"/>
          <w:sz w:val="20"/>
          <w:szCs w:val="20"/>
        </w:rPr>
        <w:t xml:space="preserve"> in 189/20 – ZFRO.  </w:t>
      </w:r>
    </w:p>
    <w:sectPr w:rsidR="006410BD" w:rsidRPr="00EA3659" w:rsidSect="000A57AF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0C5E" w14:textId="77777777" w:rsidR="00092E07" w:rsidRDefault="00092E07">
      <w:pPr>
        <w:spacing w:after="0" w:line="240" w:lineRule="auto"/>
      </w:pPr>
      <w:r>
        <w:separator/>
      </w:r>
    </w:p>
  </w:endnote>
  <w:endnote w:type="continuationSeparator" w:id="0">
    <w:p w14:paraId="004E358F" w14:textId="77777777" w:rsidR="00092E07" w:rsidRDefault="0009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88181"/>
      <w:docPartObj>
        <w:docPartGallery w:val="Page Numbers (Bottom of Page)"/>
        <w:docPartUnique/>
      </w:docPartObj>
    </w:sdtPr>
    <w:sdtContent>
      <w:p w14:paraId="16A5E2C7" w14:textId="77777777" w:rsidR="00DA3DE7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F9B306" w14:textId="77777777" w:rsidR="00DA3DE7" w:rsidRDefault="00DA3D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6DFF" w14:textId="77777777" w:rsidR="00DA3DE7" w:rsidRDefault="00000000" w:rsidP="00DA3DE7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A090E95" wp14:editId="38813B5A">
          <wp:simplePos x="0" y="0"/>
          <wp:positionH relativeFrom="column">
            <wp:posOffset>2534285</wp:posOffset>
          </wp:positionH>
          <wp:positionV relativeFrom="paragraph">
            <wp:posOffset>-38100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23F1" w14:textId="77777777" w:rsidR="00092E07" w:rsidRDefault="00092E07">
      <w:pPr>
        <w:spacing w:after="0" w:line="240" w:lineRule="auto"/>
      </w:pPr>
      <w:r>
        <w:separator/>
      </w:r>
    </w:p>
  </w:footnote>
  <w:footnote w:type="continuationSeparator" w:id="0">
    <w:p w14:paraId="4980FB9C" w14:textId="77777777" w:rsidR="00092E07" w:rsidRDefault="00092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35E6" w14:textId="77777777" w:rsidR="00517502" w:rsidRDefault="00000000" w:rsidP="00517502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78D67B76" wp14:editId="574B621D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01FFE34E" wp14:editId="50BFE8F9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182BC" w14:textId="77777777" w:rsidR="00517502" w:rsidRDefault="00517502" w:rsidP="00517502">
    <w:pPr>
      <w:pStyle w:val="Glava"/>
    </w:pPr>
  </w:p>
  <w:p w14:paraId="5B113964" w14:textId="77777777" w:rsidR="00517502" w:rsidRDefault="00517502" w:rsidP="00517502">
    <w:pPr>
      <w:pStyle w:val="Glava"/>
    </w:pPr>
  </w:p>
  <w:p w14:paraId="3ED39C07" w14:textId="77777777" w:rsidR="00517502" w:rsidRDefault="00000000" w:rsidP="00517502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5976CB" wp14:editId="1C2F2E87">
              <wp:simplePos x="0" y="0"/>
              <wp:positionH relativeFrom="column">
                <wp:posOffset>471805</wp:posOffset>
              </wp:positionH>
              <wp:positionV relativeFrom="paragraph">
                <wp:posOffset>124460</wp:posOffset>
              </wp:positionV>
              <wp:extent cx="2428875" cy="675640"/>
              <wp:effectExtent l="0" t="0" r="9525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EC1A3" w14:textId="77777777" w:rsidR="00517502" w:rsidRPr="00513A38" w:rsidRDefault="00000000" w:rsidP="00517502">
                          <w:pPr>
                            <w:spacing w:after="120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04F4D4BC" w14:textId="77777777" w:rsidR="00517502" w:rsidRPr="004E3A83" w:rsidRDefault="00517502" w:rsidP="00517502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976CB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9.8pt;width:191.2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" stroked="f">
              <v:textbox inset=",0,,0">
                <w:txbxContent>
                  <w:p w14:paraId="50CEC1A3" w14:textId="77777777" w:rsidR="00517502" w:rsidRPr="00513A38" w:rsidRDefault="00000000" w:rsidP="00517502">
                    <w:pPr>
                      <w:spacing w:after="120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04F4D4BC" w14:textId="77777777" w:rsidR="00517502" w:rsidRPr="004E3A83" w:rsidRDefault="00517502" w:rsidP="00517502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158532" w14:textId="77777777" w:rsidR="00517502" w:rsidRDefault="00517502" w:rsidP="00517502">
    <w:pPr>
      <w:pStyle w:val="Glava"/>
    </w:pPr>
  </w:p>
  <w:p w14:paraId="6FA3A208" w14:textId="77777777" w:rsidR="00517502" w:rsidRDefault="00517502" w:rsidP="00517502">
    <w:pPr>
      <w:pStyle w:val="Glava"/>
    </w:pPr>
  </w:p>
  <w:p w14:paraId="738C090F" w14:textId="77777777" w:rsidR="00517502" w:rsidRDefault="00517502" w:rsidP="00517502">
    <w:pPr>
      <w:pStyle w:val="Glava"/>
    </w:pPr>
  </w:p>
  <w:p w14:paraId="5E4483E7" w14:textId="77777777" w:rsidR="00517502" w:rsidRDefault="00517502" w:rsidP="00517502">
    <w:pPr>
      <w:pStyle w:val="Glava"/>
    </w:pPr>
  </w:p>
  <w:p w14:paraId="7907B28C" w14:textId="36D41AC5" w:rsidR="00DA3DE7" w:rsidRPr="00517502" w:rsidRDefault="00000000" w:rsidP="00517502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918B05B" wp14:editId="23327F8F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3544506" wp14:editId="32E8DA3C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1D9B3" w14:textId="48F34B4F" w:rsidR="00517502" w:rsidRPr="002800BE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EF0194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C799A97" w14:textId="77777777" w:rsidR="00517502" w:rsidRPr="002800BE" w:rsidRDefault="00517502" w:rsidP="00517502">
                          <w:pPr>
                            <w:spacing w:after="0"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402C88A5" w14:textId="77777777" w:rsidR="00517502" w:rsidRPr="001B1B5D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44506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5D31D9B3" w14:textId="48F34B4F" w:rsidR="00517502" w:rsidRPr="002800BE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EF0194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5C799A97" w14:textId="77777777" w:rsidR="00517502" w:rsidRPr="002800BE" w:rsidRDefault="00517502" w:rsidP="00517502">
                    <w:pPr>
                      <w:spacing w:after="0"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402C88A5" w14:textId="77777777" w:rsidR="00517502" w:rsidRPr="001B1B5D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1058587A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99664760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84EE2A9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C6D2FF32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E866187E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F3CECC84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9E9A095C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60B0C4BA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380D5A4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234953D3"/>
    <w:multiLevelType w:val="hybridMultilevel"/>
    <w:tmpl w:val="14602B9E"/>
    <w:lvl w:ilvl="0" w:tplc="A112A37E">
      <w:start w:val="12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58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FAAD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885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2C03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ECA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B05E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84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DC91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4B1073"/>
    <w:multiLevelType w:val="hybridMultilevel"/>
    <w:tmpl w:val="1CD0B516"/>
    <w:lvl w:ilvl="0" w:tplc="CDE2D3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04F42"/>
    <w:multiLevelType w:val="hybridMultilevel"/>
    <w:tmpl w:val="CC8CD0CC"/>
    <w:lvl w:ilvl="0" w:tplc="B504C87C">
      <w:start w:val="5"/>
      <w:numFmt w:val="decimalZero"/>
      <w:lvlText w:val="%1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E0A0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0622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F2A6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40FA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487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ECE9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642D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099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6860341">
    <w:abstractNumId w:val="0"/>
  </w:num>
  <w:num w:numId="2" w16cid:durableId="273290850">
    <w:abstractNumId w:val="2"/>
  </w:num>
  <w:num w:numId="3" w16cid:durableId="687679690">
    <w:abstractNumId w:val="3"/>
  </w:num>
  <w:num w:numId="4" w16cid:durableId="405886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E7"/>
    <w:rsid w:val="0004218D"/>
    <w:rsid w:val="00092E07"/>
    <w:rsid w:val="000A57AF"/>
    <w:rsid w:val="000C2652"/>
    <w:rsid w:val="000E50FF"/>
    <w:rsid w:val="001028F9"/>
    <w:rsid w:val="001963E4"/>
    <w:rsid w:val="001B1B5D"/>
    <w:rsid w:val="0024786F"/>
    <w:rsid w:val="002800BE"/>
    <w:rsid w:val="00284596"/>
    <w:rsid w:val="002B42C9"/>
    <w:rsid w:val="0030667F"/>
    <w:rsid w:val="003F31FA"/>
    <w:rsid w:val="00421086"/>
    <w:rsid w:val="00445732"/>
    <w:rsid w:val="004E3A83"/>
    <w:rsid w:val="005042B7"/>
    <w:rsid w:val="00513A38"/>
    <w:rsid w:val="00517502"/>
    <w:rsid w:val="005237E9"/>
    <w:rsid w:val="005D1761"/>
    <w:rsid w:val="00603C26"/>
    <w:rsid w:val="006410BD"/>
    <w:rsid w:val="006B58CF"/>
    <w:rsid w:val="006E23B2"/>
    <w:rsid w:val="007821B8"/>
    <w:rsid w:val="007E123D"/>
    <w:rsid w:val="0086262D"/>
    <w:rsid w:val="008B0AD8"/>
    <w:rsid w:val="008C3DF8"/>
    <w:rsid w:val="008C7620"/>
    <w:rsid w:val="00940CFB"/>
    <w:rsid w:val="009C0547"/>
    <w:rsid w:val="00AA646E"/>
    <w:rsid w:val="00CF604F"/>
    <w:rsid w:val="00D4449D"/>
    <w:rsid w:val="00D7056E"/>
    <w:rsid w:val="00DA3DE7"/>
    <w:rsid w:val="00DA724C"/>
    <w:rsid w:val="00DE67A9"/>
    <w:rsid w:val="00EA3659"/>
    <w:rsid w:val="00EC116E"/>
    <w:rsid w:val="00EF0194"/>
    <w:rsid w:val="00E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E76A8"/>
  <w15:chartTrackingRefBased/>
  <w15:docId w15:val="{671D162D-5EC7-44AE-B3D4-A5D1CACF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3DE7"/>
  </w:style>
  <w:style w:type="paragraph" w:styleId="Noga">
    <w:name w:val="footer"/>
    <w:basedOn w:val="Navaden"/>
    <w:link w:val="NogaZnak"/>
    <w:uiPriority w:val="99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3DE7"/>
  </w:style>
  <w:style w:type="character" w:styleId="Hiperpovezava">
    <w:name w:val="Hyperlink"/>
    <w:basedOn w:val="Privzetapisavaodstavka"/>
    <w:rsid w:val="00DA3DE7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6410B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6410B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6410BD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39"/>
    <w:rsid w:val="00DE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4786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4786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4786F"/>
    <w:rPr>
      <w:vertAlign w:val="superscript"/>
    </w:rPr>
  </w:style>
  <w:style w:type="table" w:customStyle="1" w:styleId="TableGrid">
    <w:name w:val="TableGrid"/>
    <w:rsid w:val="00EA3659"/>
    <w:pPr>
      <w:spacing w:after="0" w:line="240" w:lineRule="auto"/>
    </w:pPr>
    <w:rPr>
      <w:rFonts w:eastAsiaTheme="minorEastAsia"/>
      <w:kern w:val="2"/>
      <w:sz w:val="24"/>
      <w:szCs w:val="24"/>
      <w:lang w:eastAsia="sl-SI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 Starbek</dc:creator>
  <cp:lastModifiedBy>Urška Ožbolt - MONM</cp:lastModifiedBy>
  <cp:revision>3</cp:revision>
  <dcterms:created xsi:type="dcterms:W3CDTF">2025-03-31T11:33:00Z</dcterms:created>
  <dcterms:modified xsi:type="dcterms:W3CDTF">2025-03-31T11:45:00Z</dcterms:modified>
</cp:coreProperties>
</file>