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2B31" w:rsidRPr="00473CA6" w:rsidRDefault="00F02B31" w:rsidP="00F02B31">
      <w:pPr>
        <w:spacing w:after="0" w:line="240" w:lineRule="auto"/>
        <w:rPr>
          <w:rFonts w:ascii="Arial Narrow" w:eastAsia="Times New Roman" w:hAnsi="Arial Narrow" w:cs="Tahoma"/>
          <w:sz w:val="24"/>
          <w:szCs w:val="24"/>
          <w:lang w:eastAsia="sl-SI"/>
        </w:rPr>
      </w:pPr>
      <w:r w:rsidRPr="00473CA6">
        <w:rPr>
          <w:rFonts w:ascii="Arial Narrow" w:eastAsia="Times New Roman" w:hAnsi="Arial Narrow" w:cs="Tahoma"/>
          <w:sz w:val="24"/>
          <w:szCs w:val="24"/>
          <w:lang w:eastAsia="sl-SI"/>
        </w:rPr>
        <w:t>_____________________________________________,</w:t>
      </w:r>
    </w:p>
    <w:p w:rsidR="00F02B31" w:rsidRPr="00473CA6" w:rsidRDefault="00F02B31" w:rsidP="00F02B31">
      <w:pPr>
        <w:spacing w:after="0" w:line="240" w:lineRule="auto"/>
        <w:rPr>
          <w:rFonts w:ascii="Arial Narrow" w:eastAsia="Times New Roman" w:hAnsi="Arial Narrow" w:cs="Tahoma"/>
          <w:sz w:val="24"/>
          <w:szCs w:val="24"/>
          <w:lang w:eastAsia="sl-SI"/>
        </w:rPr>
      </w:pPr>
      <w:r w:rsidRPr="00473CA6">
        <w:rPr>
          <w:rFonts w:ascii="Arial Narrow" w:eastAsia="Times New Roman" w:hAnsi="Arial Narrow" w:cs="Tahoma"/>
          <w:sz w:val="24"/>
          <w:szCs w:val="24"/>
          <w:lang w:eastAsia="sl-SI"/>
        </w:rPr>
        <w:t xml:space="preserve">EMŠO:__________________________, </w:t>
      </w:r>
    </w:p>
    <w:p w:rsidR="00F02B31" w:rsidRPr="00473CA6" w:rsidRDefault="00F02B31" w:rsidP="00F02B31">
      <w:pPr>
        <w:spacing w:after="0" w:line="240" w:lineRule="auto"/>
        <w:rPr>
          <w:rFonts w:ascii="Arial Narrow" w:eastAsia="Times New Roman" w:hAnsi="Arial Narrow" w:cs="Tahoma"/>
          <w:sz w:val="24"/>
          <w:szCs w:val="24"/>
          <w:lang w:eastAsia="sl-SI"/>
        </w:rPr>
      </w:pPr>
      <w:r w:rsidRPr="00473CA6">
        <w:rPr>
          <w:rFonts w:ascii="Arial Narrow" w:eastAsia="Times New Roman" w:hAnsi="Arial Narrow" w:cs="Tahoma"/>
          <w:sz w:val="24"/>
          <w:szCs w:val="24"/>
          <w:lang w:eastAsia="sl-SI"/>
        </w:rPr>
        <w:t xml:space="preserve">davčna številka:___________________, </w:t>
      </w:r>
    </w:p>
    <w:p w:rsidR="00F02B31" w:rsidRPr="00473CA6" w:rsidRDefault="00F02B31" w:rsidP="00F02B31">
      <w:pPr>
        <w:spacing w:after="0" w:line="240" w:lineRule="auto"/>
        <w:rPr>
          <w:rFonts w:ascii="Arial Narrow" w:eastAsia="Times New Roman" w:hAnsi="Arial Narrow" w:cs="Tahoma"/>
          <w:sz w:val="24"/>
          <w:szCs w:val="24"/>
          <w:lang w:eastAsia="sl-SI"/>
        </w:rPr>
      </w:pPr>
      <w:r w:rsidRPr="00473CA6">
        <w:rPr>
          <w:rFonts w:ascii="Arial Narrow" w:eastAsia="Times New Roman" w:hAnsi="Arial Narrow" w:cs="Tahoma"/>
          <w:sz w:val="24"/>
          <w:szCs w:val="24"/>
          <w:lang w:eastAsia="sl-SI"/>
        </w:rPr>
        <w:t>v nadaljnjem besedilu: najemodajalec</w:t>
      </w:r>
    </w:p>
    <w:p w:rsidR="00F02B31" w:rsidRPr="00473CA6" w:rsidRDefault="00F02B31" w:rsidP="00F02B31">
      <w:pPr>
        <w:spacing w:after="0" w:line="240" w:lineRule="auto"/>
        <w:rPr>
          <w:rFonts w:ascii="Arial Narrow" w:eastAsia="Times New Roman" w:hAnsi="Arial Narrow" w:cs="Tahoma"/>
          <w:sz w:val="24"/>
          <w:szCs w:val="24"/>
          <w:lang w:eastAsia="sl-SI"/>
        </w:rPr>
      </w:pPr>
    </w:p>
    <w:p w:rsidR="00F02B31" w:rsidRPr="00473CA6" w:rsidRDefault="00F02B31" w:rsidP="00F02B31">
      <w:pPr>
        <w:spacing w:after="0" w:line="240" w:lineRule="auto"/>
        <w:rPr>
          <w:rFonts w:ascii="Arial Narrow" w:eastAsia="Times New Roman" w:hAnsi="Arial Narrow" w:cs="Tahoma"/>
          <w:sz w:val="24"/>
          <w:szCs w:val="24"/>
          <w:lang w:eastAsia="sl-SI"/>
        </w:rPr>
      </w:pPr>
      <w:r w:rsidRPr="00473CA6">
        <w:rPr>
          <w:rFonts w:ascii="Arial Narrow" w:eastAsia="Times New Roman" w:hAnsi="Arial Narrow" w:cs="Tahoma"/>
          <w:sz w:val="24"/>
          <w:szCs w:val="24"/>
          <w:lang w:eastAsia="sl-SI"/>
        </w:rPr>
        <w:t>in</w:t>
      </w:r>
    </w:p>
    <w:p w:rsidR="00F02B31" w:rsidRPr="00473CA6" w:rsidRDefault="00F02B31" w:rsidP="00F02B31">
      <w:pPr>
        <w:spacing w:after="0" w:line="240" w:lineRule="auto"/>
        <w:rPr>
          <w:rFonts w:ascii="Arial Narrow" w:eastAsia="Times New Roman" w:hAnsi="Arial Narrow" w:cs="Tahoma"/>
          <w:sz w:val="24"/>
          <w:szCs w:val="24"/>
          <w:lang w:eastAsia="sl-SI"/>
        </w:rPr>
      </w:pPr>
    </w:p>
    <w:p w:rsidR="00F02B31" w:rsidRPr="00473CA6" w:rsidRDefault="00F02B31" w:rsidP="00F02B31">
      <w:pPr>
        <w:spacing w:after="0" w:line="240" w:lineRule="auto"/>
        <w:rPr>
          <w:rFonts w:ascii="Arial Narrow" w:eastAsia="Times New Roman" w:hAnsi="Arial Narrow" w:cs="Tahoma"/>
          <w:sz w:val="24"/>
          <w:szCs w:val="24"/>
          <w:lang w:eastAsia="sl-SI"/>
        </w:rPr>
      </w:pPr>
      <w:r w:rsidRPr="00473CA6">
        <w:rPr>
          <w:rFonts w:ascii="Arial Narrow" w:eastAsia="Times New Roman" w:hAnsi="Arial Narrow" w:cs="Tahoma"/>
          <w:sz w:val="24"/>
          <w:szCs w:val="24"/>
          <w:lang w:eastAsia="sl-SI"/>
        </w:rPr>
        <w:t xml:space="preserve">VRTEC CICIBAN NOVO MESTO, </w:t>
      </w:r>
      <w:proofErr w:type="spellStart"/>
      <w:r w:rsidRPr="00473CA6">
        <w:rPr>
          <w:rFonts w:ascii="Arial Narrow" w:eastAsia="Times New Roman" w:hAnsi="Arial Narrow" w:cs="Tahoma"/>
          <w:sz w:val="24"/>
          <w:szCs w:val="24"/>
          <w:lang w:eastAsia="sl-SI"/>
        </w:rPr>
        <w:t>Ragovska</w:t>
      </w:r>
      <w:proofErr w:type="spellEnd"/>
      <w:r w:rsidRPr="00473CA6">
        <w:rPr>
          <w:rFonts w:ascii="Arial Narrow" w:eastAsia="Times New Roman" w:hAnsi="Arial Narrow" w:cs="Tahoma"/>
          <w:sz w:val="24"/>
          <w:szCs w:val="24"/>
          <w:lang w:eastAsia="sl-SI"/>
        </w:rPr>
        <w:t xml:space="preserve"> ulica 18, 8000 Novo mesto, ki ga zastopa ravnateljica </w:t>
      </w:r>
    </w:p>
    <w:p w:rsidR="00F02B31" w:rsidRPr="00473CA6" w:rsidRDefault="00F02B31" w:rsidP="00F02B31">
      <w:pPr>
        <w:spacing w:after="0" w:line="240" w:lineRule="auto"/>
        <w:rPr>
          <w:rFonts w:ascii="Arial Narrow" w:eastAsia="Times New Roman" w:hAnsi="Arial Narrow" w:cs="Tahoma"/>
          <w:sz w:val="24"/>
          <w:szCs w:val="24"/>
          <w:lang w:eastAsia="sl-SI"/>
        </w:rPr>
      </w:pPr>
      <w:r w:rsidRPr="00473CA6">
        <w:rPr>
          <w:rFonts w:ascii="Arial Narrow" w:eastAsia="Times New Roman" w:hAnsi="Arial Narrow" w:cs="Tahoma"/>
          <w:sz w:val="24"/>
          <w:szCs w:val="24"/>
          <w:lang w:eastAsia="sl-SI"/>
        </w:rPr>
        <w:t>Jožefa Zec</w:t>
      </w:r>
    </w:p>
    <w:p w:rsidR="00F02B31" w:rsidRPr="00473CA6" w:rsidRDefault="00F02B31" w:rsidP="00F02B31">
      <w:pPr>
        <w:spacing w:after="0" w:line="240" w:lineRule="auto"/>
        <w:rPr>
          <w:rFonts w:ascii="Arial Narrow" w:eastAsia="Times New Roman" w:hAnsi="Arial Narrow" w:cs="Tahoma"/>
          <w:sz w:val="24"/>
          <w:szCs w:val="24"/>
          <w:lang w:eastAsia="sl-SI"/>
        </w:rPr>
      </w:pPr>
      <w:r w:rsidRPr="00473CA6">
        <w:rPr>
          <w:rFonts w:ascii="Arial Narrow" w:eastAsia="Times New Roman" w:hAnsi="Arial Narrow" w:cs="Tahoma"/>
          <w:sz w:val="24"/>
          <w:szCs w:val="24"/>
          <w:lang w:eastAsia="sl-SI"/>
        </w:rPr>
        <w:t xml:space="preserve">matična številka 50559110000,  </w:t>
      </w:r>
    </w:p>
    <w:p w:rsidR="00F02B31" w:rsidRPr="00473CA6" w:rsidRDefault="00F02B31" w:rsidP="00F02B31">
      <w:pPr>
        <w:spacing w:after="0" w:line="240" w:lineRule="auto"/>
        <w:rPr>
          <w:rFonts w:ascii="Arial Narrow" w:eastAsia="Times New Roman" w:hAnsi="Arial Narrow" w:cs="Tahoma"/>
          <w:sz w:val="24"/>
          <w:szCs w:val="24"/>
          <w:lang w:eastAsia="sl-SI"/>
        </w:rPr>
      </w:pPr>
      <w:r w:rsidRPr="00473CA6">
        <w:rPr>
          <w:rFonts w:ascii="Arial Narrow" w:eastAsia="Times New Roman" w:hAnsi="Arial Narrow" w:cs="Tahoma"/>
          <w:sz w:val="24"/>
          <w:szCs w:val="24"/>
          <w:lang w:eastAsia="sl-SI"/>
        </w:rPr>
        <w:t>davčna številka 43385966,</w:t>
      </w:r>
    </w:p>
    <w:p w:rsidR="00F02B31" w:rsidRPr="00473CA6" w:rsidRDefault="00F02B31" w:rsidP="00F02B31">
      <w:pPr>
        <w:spacing w:after="0" w:line="240" w:lineRule="auto"/>
        <w:rPr>
          <w:rFonts w:ascii="Arial Narrow" w:eastAsia="Times New Roman" w:hAnsi="Arial Narrow" w:cs="Tahoma"/>
          <w:sz w:val="24"/>
          <w:szCs w:val="24"/>
          <w:lang w:eastAsia="sl-SI"/>
        </w:rPr>
      </w:pPr>
      <w:r w:rsidRPr="00473CA6">
        <w:rPr>
          <w:rFonts w:ascii="Arial Narrow" w:eastAsia="Times New Roman" w:hAnsi="Arial Narrow" w:cs="Tahoma"/>
          <w:sz w:val="24"/>
          <w:szCs w:val="24"/>
          <w:lang w:eastAsia="sl-SI"/>
        </w:rPr>
        <w:t>v nadaljnjem besedilu: najemnik</w:t>
      </w:r>
    </w:p>
    <w:p w:rsidR="00F02B31" w:rsidRPr="00473CA6" w:rsidRDefault="00F02B31" w:rsidP="00F02B31">
      <w:pPr>
        <w:spacing w:after="0" w:line="240" w:lineRule="auto"/>
        <w:rPr>
          <w:rFonts w:ascii="Arial Narrow" w:eastAsia="Times New Roman" w:hAnsi="Arial Narrow" w:cs="Tahoma"/>
          <w:sz w:val="24"/>
          <w:szCs w:val="24"/>
          <w:lang w:eastAsia="sl-SI"/>
        </w:rPr>
      </w:pPr>
    </w:p>
    <w:p w:rsidR="00F02B31" w:rsidRPr="00473CA6" w:rsidRDefault="00F02B31" w:rsidP="00F02B31">
      <w:pPr>
        <w:spacing w:after="0" w:line="240" w:lineRule="auto"/>
        <w:rPr>
          <w:rFonts w:ascii="Arial Narrow" w:eastAsia="Times New Roman" w:hAnsi="Arial Narrow" w:cs="Tahoma"/>
          <w:sz w:val="24"/>
          <w:szCs w:val="24"/>
          <w:lang w:eastAsia="sl-SI"/>
        </w:rPr>
      </w:pPr>
      <w:r w:rsidRPr="00473CA6">
        <w:rPr>
          <w:rFonts w:ascii="Arial Narrow" w:eastAsia="Times New Roman" w:hAnsi="Arial Narrow" w:cs="Tahoma"/>
          <w:sz w:val="24"/>
          <w:szCs w:val="24"/>
          <w:lang w:eastAsia="sl-SI"/>
        </w:rPr>
        <w:t>ter</w:t>
      </w:r>
    </w:p>
    <w:p w:rsidR="00F02B31" w:rsidRPr="00473CA6" w:rsidRDefault="00F02B31" w:rsidP="00F02B31">
      <w:pPr>
        <w:spacing w:after="0" w:line="240" w:lineRule="auto"/>
        <w:rPr>
          <w:rFonts w:ascii="Arial Narrow" w:eastAsia="Times New Roman" w:hAnsi="Arial Narrow" w:cs="Tahoma"/>
          <w:sz w:val="24"/>
          <w:szCs w:val="24"/>
          <w:lang w:eastAsia="sl-SI"/>
        </w:rPr>
      </w:pPr>
    </w:p>
    <w:p w:rsidR="00F02B31" w:rsidRPr="00473CA6" w:rsidRDefault="00F02B31" w:rsidP="00F02B31">
      <w:pPr>
        <w:spacing w:after="0" w:line="240" w:lineRule="auto"/>
        <w:rPr>
          <w:rFonts w:ascii="Arial Narrow" w:eastAsia="Times New Roman" w:hAnsi="Arial Narrow" w:cs="Tahoma"/>
          <w:sz w:val="24"/>
          <w:szCs w:val="24"/>
          <w:lang w:eastAsia="sl-SI"/>
        </w:rPr>
      </w:pPr>
      <w:r w:rsidRPr="00473CA6">
        <w:rPr>
          <w:rFonts w:ascii="Arial Narrow" w:eastAsia="Times New Roman" w:hAnsi="Arial Narrow" w:cs="Tahoma"/>
          <w:sz w:val="24"/>
          <w:szCs w:val="24"/>
          <w:lang w:eastAsia="sl-SI"/>
        </w:rPr>
        <w:t xml:space="preserve">MESTNA OBČINA NOVO MESTO, Seidlova cesta 1, 8000 Novo mesto, ki jo zastopa župan Gregor </w:t>
      </w:r>
      <w:proofErr w:type="spellStart"/>
      <w:r w:rsidRPr="00473CA6">
        <w:rPr>
          <w:rFonts w:ascii="Arial Narrow" w:eastAsia="Times New Roman" w:hAnsi="Arial Narrow" w:cs="Tahoma"/>
          <w:sz w:val="24"/>
          <w:szCs w:val="24"/>
          <w:lang w:eastAsia="sl-SI"/>
        </w:rPr>
        <w:t>Macedoni</w:t>
      </w:r>
      <w:proofErr w:type="spellEnd"/>
      <w:r w:rsidRPr="00473CA6">
        <w:rPr>
          <w:rFonts w:ascii="Arial Narrow" w:eastAsia="Times New Roman" w:hAnsi="Arial Narrow" w:cs="Tahoma"/>
          <w:sz w:val="24"/>
          <w:szCs w:val="24"/>
          <w:lang w:eastAsia="sl-SI"/>
        </w:rPr>
        <w:t>,</w:t>
      </w:r>
    </w:p>
    <w:p w:rsidR="00F02B31" w:rsidRPr="00473CA6" w:rsidRDefault="00F02B31" w:rsidP="00F02B31">
      <w:pPr>
        <w:spacing w:after="0" w:line="240" w:lineRule="auto"/>
        <w:rPr>
          <w:rFonts w:ascii="Arial Narrow" w:eastAsia="Times New Roman" w:hAnsi="Arial Narrow" w:cs="Tahoma"/>
          <w:sz w:val="24"/>
          <w:szCs w:val="24"/>
          <w:lang w:eastAsia="sl-SI"/>
        </w:rPr>
      </w:pPr>
      <w:r w:rsidRPr="00473CA6">
        <w:rPr>
          <w:rFonts w:ascii="Arial Narrow" w:eastAsia="Times New Roman" w:hAnsi="Arial Narrow" w:cs="Tahoma"/>
          <w:sz w:val="24"/>
          <w:szCs w:val="24"/>
          <w:lang w:eastAsia="sl-SI"/>
        </w:rPr>
        <w:t>matična številka 58832880000,</w:t>
      </w:r>
    </w:p>
    <w:p w:rsidR="00F02B31" w:rsidRPr="00473CA6" w:rsidRDefault="00F02B31" w:rsidP="00F02B31">
      <w:pPr>
        <w:spacing w:after="0" w:line="240" w:lineRule="auto"/>
        <w:rPr>
          <w:rFonts w:ascii="Arial Narrow" w:eastAsia="Times New Roman" w:hAnsi="Arial Narrow" w:cs="Tahoma"/>
          <w:sz w:val="24"/>
          <w:szCs w:val="24"/>
          <w:lang w:eastAsia="sl-SI"/>
        </w:rPr>
      </w:pPr>
      <w:r w:rsidRPr="00473CA6">
        <w:rPr>
          <w:rFonts w:ascii="Arial Narrow" w:eastAsia="Times New Roman" w:hAnsi="Arial Narrow" w:cs="Tahoma"/>
          <w:sz w:val="24"/>
          <w:szCs w:val="24"/>
          <w:lang w:eastAsia="sl-SI"/>
        </w:rPr>
        <w:t>davčna številka 48768111,</w:t>
      </w:r>
    </w:p>
    <w:p w:rsidR="00F02B31" w:rsidRPr="00473CA6" w:rsidRDefault="00F02B31" w:rsidP="00F02B31">
      <w:pPr>
        <w:spacing w:after="0" w:line="240" w:lineRule="auto"/>
        <w:rPr>
          <w:rFonts w:ascii="Arial Narrow" w:eastAsia="Times New Roman" w:hAnsi="Arial Narrow" w:cs="Tahoma"/>
          <w:sz w:val="24"/>
          <w:szCs w:val="24"/>
          <w:lang w:eastAsia="sl-SI"/>
        </w:rPr>
      </w:pPr>
      <w:r w:rsidRPr="00473CA6">
        <w:rPr>
          <w:rFonts w:ascii="Arial Narrow" w:eastAsia="Times New Roman" w:hAnsi="Arial Narrow" w:cs="Tahoma"/>
          <w:sz w:val="24"/>
          <w:szCs w:val="24"/>
          <w:lang w:eastAsia="sl-SI"/>
        </w:rPr>
        <w:t>v nadaljnjem besedilu: ustanoviteljica</w:t>
      </w:r>
    </w:p>
    <w:p w:rsidR="00F02B31" w:rsidRPr="00473CA6" w:rsidRDefault="00F02B31" w:rsidP="00F02B31">
      <w:pPr>
        <w:spacing w:after="0" w:line="240" w:lineRule="auto"/>
        <w:rPr>
          <w:rFonts w:ascii="Arial Narrow" w:eastAsia="Times New Roman" w:hAnsi="Arial Narrow" w:cs="Tahoma"/>
          <w:sz w:val="24"/>
          <w:szCs w:val="24"/>
          <w:lang w:eastAsia="sl-SI"/>
        </w:rPr>
      </w:pPr>
    </w:p>
    <w:p w:rsidR="00F02B31" w:rsidRPr="00EA607D" w:rsidRDefault="00F02B31" w:rsidP="00F02B31">
      <w:pPr>
        <w:spacing w:after="0" w:line="240" w:lineRule="auto"/>
        <w:rPr>
          <w:rFonts w:ascii="Arial Narrow" w:eastAsia="Times New Roman" w:hAnsi="Arial Narrow" w:cs="Tahoma"/>
          <w:sz w:val="24"/>
          <w:szCs w:val="24"/>
          <w:lang w:eastAsia="sl-SI"/>
        </w:rPr>
      </w:pPr>
    </w:p>
    <w:p w:rsidR="00F02B31" w:rsidRPr="00EA607D" w:rsidRDefault="00F02B31" w:rsidP="00F02B31">
      <w:pPr>
        <w:spacing w:after="0" w:line="240" w:lineRule="auto"/>
        <w:rPr>
          <w:rFonts w:ascii="Arial Narrow" w:eastAsia="Times New Roman" w:hAnsi="Arial Narrow" w:cs="Tahoma"/>
          <w:sz w:val="24"/>
          <w:szCs w:val="24"/>
          <w:lang w:eastAsia="sl-SI"/>
        </w:rPr>
      </w:pPr>
    </w:p>
    <w:p w:rsidR="00F02B31" w:rsidRPr="00EA607D" w:rsidRDefault="00F02B31" w:rsidP="00F02B31">
      <w:pPr>
        <w:spacing w:after="0" w:line="240" w:lineRule="auto"/>
        <w:rPr>
          <w:rFonts w:ascii="Arial Narrow" w:eastAsia="Times New Roman" w:hAnsi="Arial Narrow" w:cs="Tahoma"/>
          <w:sz w:val="24"/>
          <w:szCs w:val="24"/>
          <w:lang w:eastAsia="sl-SI"/>
        </w:rPr>
      </w:pPr>
      <w:r w:rsidRPr="00EA607D">
        <w:rPr>
          <w:rFonts w:ascii="Arial Narrow" w:eastAsia="Times New Roman" w:hAnsi="Arial Narrow" w:cs="Tahoma"/>
          <w:sz w:val="24"/>
          <w:szCs w:val="24"/>
          <w:lang w:eastAsia="sl-SI"/>
        </w:rPr>
        <w:t>se sporazumno dogovorijo in sklenejo</w:t>
      </w:r>
    </w:p>
    <w:p w:rsidR="00F02B31" w:rsidRPr="00EA607D" w:rsidRDefault="00F02B31" w:rsidP="00F02B31">
      <w:pPr>
        <w:spacing w:after="0" w:line="240" w:lineRule="auto"/>
        <w:rPr>
          <w:rFonts w:ascii="Arial Narrow" w:eastAsia="Times New Roman" w:hAnsi="Arial Narrow" w:cs="Tahoma"/>
          <w:sz w:val="24"/>
          <w:szCs w:val="24"/>
          <w:lang w:eastAsia="sl-SI"/>
        </w:rPr>
      </w:pPr>
    </w:p>
    <w:p w:rsidR="00F02B31" w:rsidRPr="00EA607D" w:rsidRDefault="00F02B31" w:rsidP="00F02B31">
      <w:pPr>
        <w:spacing w:after="0" w:line="240" w:lineRule="auto"/>
        <w:rPr>
          <w:rFonts w:ascii="Arial Narrow" w:eastAsia="Times New Roman" w:hAnsi="Arial Narrow" w:cs="Tahoma"/>
          <w:sz w:val="24"/>
          <w:szCs w:val="24"/>
          <w:lang w:eastAsia="sl-SI"/>
        </w:rPr>
      </w:pPr>
    </w:p>
    <w:p w:rsidR="00F02B31" w:rsidRDefault="00F02B31" w:rsidP="006C4FDD">
      <w:pPr>
        <w:spacing w:after="0" w:line="240" w:lineRule="auto"/>
        <w:jc w:val="center"/>
        <w:rPr>
          <w:rFonts w:ascii="Arial Narrow" w:eastAsia="Times New Roman" w:hAnsi="Arial Narrow" w:cs="Tahoma"/>
          <w:b/>
          <w:sz w:val="24"/>
          <w:szCs w:val="24"/>
          <w:lang w:eastAsia="sl-SI"/>
        </w:rPr>
      </w:pPr>
      <w:r w:rsidRPr="00EA607D">
        <w:rPr>
          <w:rFonts w:ascii="Arial Narrow" w:eastAsia="Times New Roman" w:hAnsi="Arial Narrow" w:cs="Tahoma"/>
          <w:b/>
          <w:sz w:val="24"/>
          <w:szCs w:val="24"/>
          <w:lang w:eastAsia="sl-SI"/>
        </w:rPr>
        <w:t>NAJEMNO POGODBO</w:t>
      </w:r>
    </w:p>
    <w:p w:rsidR="006C4FDD" w:rsidRPr="00EA607D" w:rsidRDefault="006C4FDD" w:rsidP="006C4FDD">
      <w:pPr>
        <w:spacing w:after="0" w:line="240" w:lineRule="auto"/>
        <w:jc w:val="center"/>
        <w:rPr>
          <w:rFonts w:ascii="Arial Narrow" w:eastAsia="Times New Roman" w:hAnsi="Arial Narrow" w:cs="Tahoma"/>
          <w:b/>
          <w:sz w:val="24"/>
          <w:szCs w:val="24"/>
          <w:lang w:eastAsia="sl-SI"/>
        </w:rPr>
      </w:pPr>
    </w:p>
    <w:p w:rsidR="00F02B31" w:rsidRPr="00EA607D" w:rsidRDefault="00F02B31" w:rsidP="00F02B31">
      <w:pPr>
        <w:numPr>
          <w:ilvl w:val="0"/>
          <w:numId w:val="1"/>
        </w:numPr>
        <w:spacing w:after="0" w:line="240" w:lineRule="auto"/>
        <w:jc w:val="center"/>
        <w:rPr>
          <w:rFonts w:ascii="Arial Narrow" w:eastAsia="Times New Roman" w:hAnsi="Arial Narrow" w:cs="Tahoma"/>
          <w:sz w:val="24"/>
          <w:szCs w:val="24"/>
          <w:lang w:eastAsia="sl-SI"/>
        </w:rPr>
      </w:pPr>
      <w:r w:rsidRPr="00EA607D">
        <w:rPr>
          <w:rFonts w:ascii="Arial Narrow" w:eastAsia="Times New Roman" w:hAnsi="Arial Narrow" w:cs="Tahoma"/>
          <w:sz w:val="24"/>
          <w:szCs w:val="24"/>
          <w:lang w:eastAsia="sl-SI"/>
        </w:rPr>
        <w:t>člen</w:t>
      </w:r>
    </w:p>
    <w:p w:rsidR="00F02B31" w:rsidRDefault="00F02B31" w:rsidP="00F02B31">
      <w:pPr>
        <w:spacing w:after="0" w:line="240" w:lineRule="auto"/>
        <w:jc w:val="both"/>
        <w:rPr>
          <w:rFonts w:ascii="Arial Narrow" w:eastAsia="Times New Roman" w:hAnsi="Arial Narrow" w:cs="Tahoma"/>
          <w:b/>
          <w:i/>
          <w:sz w:val="24"/>
          <w:szCs w:val="24"/>
          <w:lang w:eastAsia="sl-SI"/>
        </w:rPr>
      </w:pPr>
      <w:r w:rsidRPr="0083486C">
        <w:rPr>
          <w:rFonts w:ascii="Arial Narrow" w:eastAsia="Times New Roman" w:hAnsi="Arial Narrow" w:cs="Tahoma"/>
          <w:b/>
          <w:i/>
          <w:sz w:val="24"/>
          <w:szCs w:val="24"/>
          <w:lang w:eastAsia="sl-SI"/>
        </w:rPr>
        <w:t>Predmet najema</w:t>
      </w:r>
    </w:p>
    <w:p w:rsidR="00F02B31" w:rsidRPr="0083486C" w:rsidRDefault="00F02B31" w:rsidP="00F02B31">
      <w:pPr>
        <w:spacing w:after="0" w:line="240" w:lineRule="auto"/>
        <w:jc w:val="both"/>
        <w:rPr>
          <w:rFonts w:ascii="Arial Narrow" w:eastAsia="Times New Roman" w:hAnsi="Arial Narrow" w:cs="Tahoma"/>
          <w:b/>
          <w:i/>
          <w:sz w:val="24"/>
          <w:szCs w:val="24"/>
          <w:lang w:eastAsia="sl-SI"/>
        </w:rPr>
      </w:pPr>
    </w:p>
    <w:p w:rsidR="00F02B31" w:rsidRPr="00473CA6" w:rsidRDefault="00F02B31" w:rsidP="00F02B31">
      <w:pPr>
        <w:spacing w:after="0" w:line="240" w:lineRule="auto"/>
        <w:jc w:val="both"/>
        <w:rPr>
          <w:rFonts w:ascii="Arial Narrow" w:eastAsia="Times New Roman" w:hAnsi="Arial Narrow" w:cs="Tahoma"/>
          <w:sz w:val="24"/>
          <w:szCs w:val="24"/>
          <w:lang w:eastAsia="sl-SI"/>
        </w:rPr>
      </w:pPr>
      <w:r w:rsidRPr="00473CA6">
        <w:rPr>
          <w:rFonts w:ascii="Arial Narrow" w:eastAsia="Times New Roman" w:hAnsi="Arial Narrow" w:cs="Tahoma"/>
          <w:sz w:val="24"/>
          <w:szCs w:val="24"/>
          <w:lang w:eastAsia="sl-SI"/>
        </w:rPr>
        <w:t xml:space="preserve">S to pogodbo najemodajalec daje, najemnik pa prevzame v najem prostore, ki se nahajajo v ____________________________ na parcelni številki_________________.  </w:t>
      </w:r>
    </w:p>
    <w:p w:rsidR="00F02B31" w:rsidRPr="00473CA6" w:rsidRDefault="00F02B31" w:rsidP="00F02B31">
      <w:pPr>
        <w:spacing w:after="0" w:line="240" w:lineRule="auto"/>
        <w:jc w:val="both"/>
        <w:rPr>
          <w:rFonts w:ascii="Arial Narrow" w:eastAsia="Times New Roman" w:hAnsi="Arial Narrow" w:cs="Tahoma"/>
          <w:sz w:val="24"/>
          <w:szCs w:val="24"/>
          <w:lang w:eastAsia="sl-SI"/>
        </w:rPr>
      </w:pPr>
    </w:p>
    <w:p w:rsidR="00F02B31" w:rsidRPr="00473CA6" w:rsidRDefault="00F02B31" w:rsidP="00F02B31">
      <w:pPr>
        <w:spacing w:after="0" w:line="240" w:lineRule="auto"/>
        <w:jc w:val="both"/>
        <w:rPr>
          <w:rFonts w:ascii="Arial Narrow" w:eastAsia="Times New Roman" w:hAnsi="Arial Narrow" w:cs="Tahoma"/>
          <w:sz w:val="24"/>
          <w:szCs w:val="24"/>
          <w:lang w:eastAsia="sl-SI"/>
        </w:rPr>
      </w:pPr>
      <w:r w:rsidRPr="00473CA6">
        <w:rPr>
          <w:rFonts w:ascii="Arial Narrow" w:eastAsia="Times New Roman" w:hAnsi="Arial Narrow" w:cs="Tahoma"/>
          <w:sz w:val="24"/>
          <w:szCs w:val="24"/>
          <w:lang w:eastAsia="sl-SI"/>
        </w:rPr>
        <w:t>V naravi je predmet najema (opis poslovnega prostora):</w:t>
      </w:r>
    </w:p>
    <w:p w:rsidR="00F02B31" w:rsidRPr="00473CA6" w:rsidRDefault="00F02B31" w:rsidP="00F02B31">
      <w:pPr>
        <w:spacing w:after="0" w:line="240" w:lineRule="auto"/>
        <w:jc w:val="both"/>
        <w:rPr>
          <w:rFonts w:ascii="Arial Narrow" w:eastAsia="Times New Roman" w:hAnsi="Arial Narrow" w:cs="Tahoma"/>
          <w:sz w:val="24"/>
          <w:szCs w:val="24"/>
          <w:lang w:eastAsia="sl-SI"/>
        </w:rPr>
      </w:pPr>
      <w:r w:rsidRPr="00473CA6">
        <w:rPr>
          <w:rFonts w:ascii="Arial Narrow" w:eastAsia="Times New Roman" w:hAnsi="Arial Narrow" w:cs="Tahoma"/>
          <w:sz w:val="24"/>
          <w:szCs w:val="24"/>
          <w:lang w:eastAsia="sl-SI"/>
        </w:rPr>
        <w:t>______________________________________________________________________________________________________________________________________________________________________________________________________________________________________________________</w:t>
      </w:r>
    </w:p>
    <w:p w:rsidR="00F02B31" w:rsidRPr="00473CA6" w:rsidRDefault="00F02B31" w:rsidP="00F02B31">
      <w:pPr>
        <w:spacing w:after="0" w:line="240" w:lineRule="auto"/>
        <w:jc w:val="both"/>
        <w:rPr>
          <w:rFonts w:ascii="Arial Narrow" w:eastAsia="Times New Roman" w:hAnsi="Arial Narrow" w:cs="Tahoma"/>
          <w:sz w:val="24"/>
          <w:szCs w:val="24"/>
          <w:lang w:eastAsia="sl-SI"/>
        </w:rPr>
      </w:pPr>
    </w:p>
    <w:p w:rsidR="00F02B31" w:rsidRDefault="00F02B31" w:rsidP="00F02B31">
      <w:pPr>
        <w:spacing w:after="0" w:line="240" w:lineRule="auto"/>
        <w:jc w:val="both"/>
        <w:rPr>
          <w:rFonts w:ascii="Arial Narrow" w:eastAsia="Times New Roman" w:hAnsi="Arial Narrow" w:cs="Tahoma"/>
          <w:sz w:val="24"/>
          <w:szCs w:val="24"/>
          <w:lang w:eastAsia="sl-SI"/>
        </w:rPr>
      </w:pPr>
      <w:r w:rsidRPr="00473CA6">
        <w:rPr>
          <w:rFonts w:ascii="Arial Narrow" w:eastAsia="Times New Roman" w:hAnsi="Arial Narrow" w:cs="Tahoma"/>
          <w:sz w:val="24"/>
          <w:szCs w:val="24"/>
          <w:lang w:eastAsia="sl-SI"/>
        </w:rPr>
        <w:t>Najemodajalec in najemnik sta v naravi določila vse površine, ki so predmet najema po tej pogodbi in so najemniku ob podpisu te pogodbe dobro poznane.</w:t>
      </w:r>
    </w:p>
    <w:p w:rsidR="006C4FDD" w:rsidRPr="00EA607D" w:rsidRDefault="006C4FDD" w:rsidP="00F02B31">
      <w:pPr>
        <w:spacing w:after="0" w:line="240" w:lineRule="auto"/>
        <w:jc w:val="both"/>
        <w:rPr>
          <w:rFonts w:ascii="Arial Narrow" w:eastAsia="Times New Roman" w:hAnsi="Arial Narrow" w:cs="Tahoma"/>
          <w:sz w:val="24"/>
          <w:szCs w:val="24"/>
          <w:lang w:eastAsia="sl-SI"/>
        </w:rPr>
      </w:pPr>
    </w:p>
    <w:p w:rsidR="00F02B31" w:rsidRPr="00EA607D" w:rsidRDefault="00F02B31" w:rsidP="00F02B31">
      <w:pPr>
        <w:numPr>
          <w:ilvl w:val="0"/>
          <w:numId w:val="1"/>
        </w:numPr>
        <w:spacing w:after="0" w:line="240" w:lineRule="auto"/>
        <w:jc w:val="center"/>
        <w:rPr>
          <w:rFonts w:ascii="Arial Narrow" w:eastAsia="Times New Roman" w:hAnsi="Arial Narrow" w:cs="Tahoma"/>
          <w:sz w:val="24"/>
          <w:szCs w:val="24"/>
          <w:lang w:eastAsia="sl-SI"/>
        </w:rPr>
      </w:pPr>
      <w:r w:rsidRPr="00EA607D">
        <w:rPr>
          <w:rFonts w:ascii="Arial Narrow" w:eastAsia="Times New Roman" w:hAnsi="Arial Narrow" w:cs="Tahoma"/>
          <w:sz w:val="24"/>
          <w:szCs w:val="24"/>
          <w:lang w:eastAsia="sl-SI"/>
        </w:rPr>
        <w:t>člen</w:t>
      </w:r>
    </w:p>
    <w:p w:rsidR="00F02B31" w:rsidRDefault="00F02B31" w:rsidP="00F02B31">
      <w:pPr>
        <w:spacing w:after="0" w:line="240" w:lineRule="auto"/>
        <w:jc w:val="both"/>
        <w:rPr>
          <w:rFonts w:ascii="Arial Narrow" w:eastAsia="Times New Roman" w:hAnsi="Arial Narrow" w:cs="Tahoma"/>
          <w:b/>
          <w:i/>
          <w:sz w:val="24"/>
          <w:szCs w:val="24"/>
          <w:lang w:eastAsia="sl-SI"/>
        </w:rPr>
      </w:pPr>
      <w:r w:rsidRPr="0083486C">
        <w:rPr>
          <w:rFonts w:ascii="Arial Narrow" w:eastAsia="Times New Roman" w:hAnsi="Arial Narrow" w:cs="Tahoma"/>
          <w:b/>
          <w:i/>
          <w:sz w:val="24"/>
          <w:szCs w:val="24"/>
          <w:lang w:eastAsia="sl-SI"/>
        </w:rPr>
        <w:t>Uporaba prostorov</w:t>
      </w:r>
    </w:p>
    <w:p w:rsidR="00F02B31" w:rsidRPr="0083486C" w:rsidRDefault="00F02B31" w:rsidP="00F02B31">
      <w:pPr>
        <w:spacing w:after="0" w:line="240" w:lineRule="auto"/>
        <w:jc w:val="both"/>
        <w:rPr>
          <w:rFonts w:ascii="Arial Narrow" w:eastAsia="Times New Roman" w:hAnsi="Arial Narrow" w:cs="Tahoma"/>
          <w:b/>
          <w:i/>
          <w:sz w:val="24"/>
          <w:szCs w:val="24"/>
          <w:lang w:eastAsia="sl-SI"/>
        </w:rPr>
      </w:pPr>
    </w:p>
    <w:p w:rsidR="00F02B31" w:rsidRPr="00EA607D" w:rsidRDefault="00F02B31" w:rsidP="00F02B31">
      <w:pPr>
        <w:spacing w:after="0" w:line="240" w:lineRule="auto"/>
        <w:jc w:val="both"/>
        <w:rPr>
          <w:rFonts w:ascii="Arial Narrow" w:eastAsia="Times New Roman" w:hAnsi="Arial Narrow" w:cs="Tahoma"/>
          <w:sz w:val="24"/>
          <w:szCs w:val="24"/>
          <w:lang w:eastAsia="sl-SI"/>
        </w:rPr>
      </w:pPr>
      <w:r w:rsidRPr="00EA607D">
        <w:rPr>
          <w:rFonts w:ascii="Arial Narrow" w:eastAsia="Times New Roman" w:hAnsi="Arial Narrow" w:cs="Tahoma"/>
          <w:sz w:val="24"/>
          <w:szCs w:val="24"/>
          <w:lang w:eastAsia="sl-SI"/>
        </w:rPr>
        <w:t>Najemnik se obvezuje uporabljati najete prostore kot prostor za varovanje predšolskih otrok in predstavlja enoto Vrtca Ciciban Novo mesto. Najemnik se obvezuje najete prostore uporabljati v skladu s predpisi in s to pogodbo.</w:t>
      </w:r>
    </w:p>
    <w:p w:rsidR="00F02B31" w:rsidRPr="00EA607D" w:rsidRDefault="00F02B31" w:rsidP="00F02B31">
      <w:pPr>
        <w:spacing w:after="0" w:line="240" w:lineRule="auto"/>
        <w:jc w:val="both"/>
        <w:rPr>
          <w:rFonts w:ascii="Arial Narrow" w:eastAsia="Times New Roman" w:hAnsi="Arial Narrow" w:cs="Tahoma"/>
          <w:sz w:val="24"/>
          <w:szCs w:val="24"/>
          <w:lang w:eastAsia="sl-SI"/>
        </w:rPr>
      </w:pPr>
    </w:p>
    <w:p w:rsidR="00F02B31" w:rsidRDefault="00F02B31" w:rsidP="00F02B31">
      <w:pPr>
        <w:spacing w:after="0" w:line="240" w:lineRule="auto"/>
        <w:jc w:val="both"/>
        <w:rPr>
          <w:rFonts w:ascii="Arial Narrow" w:eastAsia="Times New Roman" w:hAnsi="Arial Narrow" w:cs="Tahoma"/>
          <w:sz w:val="24"/>
          <w:szCs w:val="24"/>
          <w:lang w:eastAsia="sl-SI"/>
        </w:rPr>
      </w:pPr>
      <w:r w:rsidRPr="00EA607D">
        <w:rPr>
          <w:rFonts w:ascii="Arial Narrow" w:eastAsia="Times New Roman" w:hAnsi="Arial Narrow" w:cs="Tahoma"/>
          <w:sz w:val="24"/>
          <w:szCs w:val="24"/>
          <w:lang w:eastAsia="sl-SI"/>
        </w:rPr>
        <w:lastRenderedPageBreak/>
        <w:t>Najemodajalec se obvezuje, da najemnika ne bo oviral pri najemu prostorov in ne pri opravljanju dejavnosti v njih.</w:t>
      </w:r>
    </w:p>
    <w:p w:rsidR="00F02B31" w:rsidRPr="00EA607D" w:rsidRDefault="00F02B31" w:rsidP="00F02B31">
      <w:pPr>
        <w:spacing w:after="0" w:line="240" w:lineRule="auto"/>
        <w:jc w:val="both"/>
        <w:rPr>
          <w:rFonts w:ascii="Arial Narrow" w:eastAsia="Times New Roman" w:hAnsi="Arial Narrow" w:cs="Tahoma"/>
          <w:sz w:val="24"/>
          <w:szCs w:val="24"/>
          <w:lang w:eastAsia="sl-SI"/>
        </w:rPr>
      </w:pPr>
    </w:p>
    <w:p w:rsidR="00F02B31" w:rsidRPr="00EA607D" w:rsidRDefault="00F02B31" w:rsidP="00F02B31">
      <w:pPr>
        <w:numPr>
          <w:ilvl w:val="0"/>
          <w:numId w:val="1"/>
        </w:numPr>
        <w:spacing w:after="0" w:line="240" w:lineRule="auto"/>
        <w:jc w:val="center"/>
        <w:rPr>
          <w:rFonts w:ascii="Arial Narrow" w:eastAsia="Times New Roman" w:hAnsi="Arial Narrow" w:cs="Tahoma"/>
          <w:sz w:val="24"/>
          <w:szCs w:val="24"/>
          <w:lang w:eastAsia="sl-SI"/>
        </w:rPr>
      </w:pPr>
      <w:r w:rsidRPr="00EA607D">
        <w:rPr>
          <w:rFonts w:ascii="Arial Narrow" w:eastAsia="Times New Roman" w:hAnsi="Arial Narrow" w:cs="Tahoma"/>
          <w:sz w:val="24"/>
          <w:szCs w:val="24"/>
          <w:lang w:eastAsia="sl-SI"/>
        </w:rPr>
        <w:t>člen</w:t>
      </w:r>
    </w:p>
    <w:p w:rsidR="00F02B31" w:rsidRDefault="00F02B31" w:rsidP="00F02B31">
      <w:pPr>
        <w:spacing w:after="0" w:line="240" w:lineRule="auto"/>
        <w:rPr>
          <w:rFonts w:ascii="Arial Narrow" w:eastAsia="Times New Roman" w:hAnsi="Arial Narrow" w:cs="Tahoma"/>
          <w:b/>
          <w:i/>
          <w:sz w:val="24"/>
          <w:szCs w:val="24"/>
          <w:lang w:eastAsia="sl-SI"/>
        </w:rPr>
      </w:pPr>
      <w:r w:rsidRPr="0083486C">
        <w:rPr>
          <w:rFonts w:ascii="Arial Narrow" w:eastAsia="Times New Roman" w:hAnsi="Arial Narrow" w:cs="Tahoma"/>
          <w:b/>
          <w:i/>
          <w:sz w:val="24"/>
          <w:szCs w:val="24"/>
          <w:lang w:eastAsia="sl-SI"/>
        </w:rPr>
        <w:t>Investicijski in vzdrževalni stroški</w:t>
      </w:r>
    </w:p>
    <w:p w:rsidR="00F02B31" w:rsidRPr="0083486C" w:rsidRDefault="00F02B31" w:rsidP="00F02B31">
      <w:pPr>
        <w:spacing w:after="0" w:line="240" w:lineRule="auto"/>
        <w:rPr>
          <w:rFonts w:ascii="Arial Narrow" w:eastAsia="Times New Roman" w:hAnsi="Arial Narrow" w:cs="Tahoma"/>
          <w:b/>
          <w:i/>
          <w:sz w:val="24"/>
          <w:szCs w:val="24"/>
          <w:lang w:eastAsia="sl-SI"/>
        </w:rPr>
      </w:pPr>
    </w:p>
    <w:p w:rsidR="00F02B31" w:rsidRPr="00EA607D" w:rsidRDefault="00F02B31" w:rsidP="00F02B31">
      <w:pPr>
        <w:spacing w:after="0" w:line="240" w:lineRule="auto"/>
        <w:jc w:val="both"/>
        <w:rPr>
          <w:rFonts w:ascii="Arial Narrow" w:eastAsia="Times New Roman" w:hAnsi="Arial Narrow" w:cs="Tahoma"/>
          <w:sz w:val="24"/>
          <w:szCs w:val="24"/>
          <w:lang w:eastAsia="sl-SI"/>
        </w:rPr>
      </w:pPr>
      <w:r w:rsidRPr="00EA607D">
        <w:rPr>
          <w:rFonts w:ascii="Arial Narrow" w:eastAsia="Times New Roman" w:hAnsi="Arial Narrow" w:cs="Tahoma"/>
          <w:sz w:val="24"/>
          <w:szCs w:val="24"/>
          <w:lang w:eastAsia="sl-SI"/>
        </w:rPr>
        <w:t>V času trajanja najemnega razmerja se najemodajalec obvezuje, da nosi stroške večjih investicijskih del v primeru izkazanih potreb na objektu, v najetih prostorih, na napravah in pritiklinah, najemnik pa skrbi za tekoče vzdrževanje objekta in okolice objekta, ki se uporablja za namen vrtca.</w:t>
      </w:r>
    </w:p>
    <w:p w:rsidR="00F02B31" w:rsidRPr="00EA607D" w:rsidRDefault="00F02B31" w:rsidP="00F02B31">
      <w:pPr>
        <w:spacing w:after="0" w:line="240" w:lineRule="auto"/>
        <w:ind w:left="360"/>
        <w:jc w:val="both"/>
        <w:rPr>
          <w:rFonts w:ascii="Arial Narrow" w:eastAsia="Times New Roman" w:hAnsi="Arial Narrow" w:cs="Tahoma"/>
          <w:sz w:val="24"/>
          <w:szCs w:val="24"/>
          <w:lang w:eastAsia="sl-SI"/>
        </w:rPr>
      </w:pPr>
    </w:p>
    <w:p w:rsidR="00F02B31" w:rsidRDefault="00F02B31" w:rsidP="006C4FDD">
      <w:pPr>
        <w:spacing w:after="0" w:line="240" w:lineRule="auto"/>
        <w:jc w:val="both"/>
        <w:rPr>
          <w:rFonts w:ascii="Arial Narrow" w:eastAsia="Times New Roman" w:hAnsi="Arial Narrow" w:cs="Tahoma"/>
          <w:sz w:val="24"/>
          <w:szCs w:val="24"/>
          <w:lang w:eastAsia="sl-SI"/>
        </w:rPr>
      </w:pPr>
      <w:r w:rsidRPr="00EA607D">
        <w:rPr>
          <w:rFonts w:ascii="Arial Narrow" w:eastAsia="Times New Roman" w:hAnsi="Arial Narrow" w:cs="Tahoma"/>
          <w:sz w:val="24"/>
          <w:szCs w:val="24"/>
          <w:lang w:eastAsia="sl-SI"/>
        </w:rPr>
        <w:t>Najemnik prevzema odgovornost za odpravo vseh morebitnih poškodb prostorov, ki bodo nastale po njegovi krivdi v času najema in se zaveže, da bo po izteku te pogodbe predal prostore najemodajalcu v stanju, kot  jih je prevzel ob začetku najemnega razmerja po prvi izmed najemnih pogodb.</w:t>
      </w:r>
    </w:p>
    <w:p w:rsidR="006C4FDD" w:rsidRPr="00EA607D" w:rsidRDefault="006C4FDD" w:rsidP="006C4FDD">
      <w:pPr>
        <w:spacing w:after="0" w:line="240" w:lineRule="auto"/>
        <w:jc w:val="both"/>
        <w:rPr>
          <w:rFonts w:ascii="Arial Narrow" w:eastAsia="Times New Roman" w:hAnsi="Arial Narrow" w:cs="Tahoma"/>
          <w:sz w:val="24"/>
          <w:szCs w:val="24"/>
          <w:lang w:eastAsia="sl-SI"/>
        </w:rPr>
      </w:pPr>
    </w:p>
    <w:p w:rsidR="00F02B31" w:rsidRPr="00EA607D" w:rsidRDefault="00F02B31" w:rsidP="00F02B31">
      <w:pPr>
        <w:numPr>
          <w:ilvl w:val="0"/>
          <w:numId w:val="1"/>
        </w:numPr>
        <w:spacing w:after="0" w:line="240" w:lineRule="auto"/>
        <w:jc w:val="center"/>
        <w:rPr>
          <w:rFonts w:ascii="Arial Narrow" w:eastAsia="Times New Roman" w:hAnsi="Arial Narrow" w:cs="Tahoma"/>
          <w:sz w:val="24"/>
          <w:szCs w:val="24"/>
          <w:lang w:eastAsia="sl-SI"/>
        </w:rPr>
      </w:pPr>
      <w:r w:rsidRPr="00EA607D">
        <w:rPr>
          <w:rFonts w:ascii="Arial Narrow" w:eastAsia="Times New Roman" w:hAnsi="Arial Narrow" w:cs="Tahoma"/>
          <w:sz w:val="24"/>
          <w:szCs w:val="24"/>
          <w:lang w:eastAsia="sl-SI"/>
        </w:rPr>
        <w:t>člen</w:t>
      </w:r>
    </w:p>
    <w:p w:rsidR="00F02B31" w:rsidRDefault="00F02B31" w:rsidP="00F02B31">
      <w:pPr>
        <w:spacing w:after="0" w:line="240" w:lineRule="auto"/>
        <w:jc w:val="both"/>
        <w:rPr>
          <w:rFonts w:ascii="Arial Narrow" w:eastAsia="Times New Roman" w:hAnsi="Arial Narrow" w:cs="Tahoma"/>
          <w:b/>
          <w:i/>
          <w:sz w:val="24"/>
          <w:szCs w:val="24"/>
          <w:lang w:eastAsia="sl-SI"/>
        </w:rPr>
      </w:pPr>
      <w:r w:rsidRPr="0083486C">
        <w:rPr>
          <w:rFonts w:ascii="Arial Narrow" w:eastAsia="Times New Roman" w:hAnsi="Arial Narrow" w:cs="Tahoma"/>
          <w:b/>
          <w:i/>
          <w:sz w:val="24"/>
          <w:szCs w:val="24"/>
          <w:lang w:eastAsia="sl-SI"/>
        </w:rPr>
        <w:t>Najemnina</w:t>
      </w:r>
    </w:p>
    <w:p w:rsidR="00F02B31" w:rsidRPr="0083486C" w:rsidRDefault="00F02B31" w:rsidP="00F02B31">
      <w:pPr>
        <w:spacing w:after="0" w:line="240" w:lineRule="auto"/>
        <w:jc w:val="both"/>
        <w:rPr>
          <w:rFonts w:ascii="Arial Narrow" w:eastAsia="Times New Roman" w:hAnsi="Arial Narrow" w:cs="Tahoma"/>
          <w:b/>
          <w:sz w:val="24"/>
          <w:szCs w:val="24"/>
          <w:lang w:eastAsia="sl-SI"/>
        </w:rPr>
      </w:pPr>
    </w:p>
    <w:p w:rsidR="00F02B31" w:rsidRPr="00EA607D" w:rsidRDefault="00F02B31" w:rsidP="00F02B31">
      <w:pPr>
        <w:spacing w:after="0" w:line="240" w:lineRule="auto"/>
        <w:jc w:val="both"/>
        <w:rPr>
          <w:rFonts w:ascii="Arial Narrow" w:eastAsia="Times New Roman" w:hAnsi="Arial Narrow" w:cs="Tahoma"/>
          <w:sz w:val="24"/>
          <w:szCs w:val="24"/>
          <w:lang w:eastAsia="sl-SI"/>
        </w:rPr>
      </w:pPr>
      <w:r w:rsidRPr="00EA607D">
        <w:rPr>
          <w:rFonts w:ascii="Arial Narrow" w:eastAsia="Times New Roman" w:hAnsi="Arial Narrow" w:cs="Tahoma"/>
          <w:sz w:val="24"/>
          <w:szCs w:val="24"/>
          <w:lang w:eastAsia="sl-SI"/>
        </w:rPr>
        <w:t xml:space="preserve">Višina mesečnega najema prostorov po tej pogodbi znaša </w:t>
      </w:r>
      <w:r>
        <w:rPr>
          <w:rFonts w:ascii="Arial Narrow" w:eastAsia="Times New Roman" w:hAnsi="Arial Narrow" w:cs="Tahoma"/>
          <w:sz w:val="24"/>
          <w:szCs w:val="24"/>
          <w:lang w:eastAsia="sl-SI"/>
        </w:rPr>
        <w:t>________________</w:t>
      </w:r>
      <w:r w:rsidRPr="00EA607D">
        <w:rPr>
          <w:rFonts w:ascii="Arial Narrow" w:eastAsia="Times New Roman" w:hAnsi="Arial Narrow" w:cs="Tahoma"/>
          <w:sz w:val="24"/>
          <w:szCs w:val="24"/>
          <w:lang w:eastAsia="sl-SI"/>
        </w:rPr>
        <w:t>bruto. Najemnik bo najemodajalcu nakazal najemnino do 20. v mesecu za pretekli mesec, na transakcijski račun</w:t>
      </w:r>
      <w:r w:rsidRPr="00EA607D">
        <w:rPr>
          <w:rFonts w:ascii="Arial Narrow" w:eastAsia="Times New Roman" w:hAnsi="Arial Narrow" w:cs="Arial"/>
          <w:sz w:val="24"/>
          <w:szCs w:val="24"/>
          <w:lang w:eastAsia="sl-SI"/>
        </w:rPr>
        <w:t xml:space="preserve"> </w:t>
      </w:r>
      <w:r>
        <w:rPr>
          <w:rFonts w:ascii="Arial Narrow" w:eastAsia="Times New Roman" w:hAnsi="Arial Narrow" w:cs="Arial"/>
          <w:sz w:val="24"/>
          <w:szCs w:val="24"/>
          <w:lang w:eastAsia="sl-SI"/>
        </w:rPr>
        <w:t>__________________________________odprt pri _________________________</w:t>
      </w:r>
      <w:r w:rsidRPr="00EA607D">
        <w:rPr>
          <w:rFonts w:ascii="Arial Narrow" w:eastAsia="Times New Roman" w:hAnsi="Arial Narrow" w:cs="Tahoma"/>
          <w:sz w:val="24"/>
          <w:szCs w:val="24"/>
          <w:lang w:eastAsia="sl-SI"/>
        </w:rPr>
        <w:t>.</w:t>
      </w:r>
      <w:r>
        <w:rPr>
          <w:rFonts w:ascii="Arial Narrow" w:eastAsia="Times New Roman" w:hAnsi="Arial Narrow" w:cs="Tahoma"/>
          <w:sz w:val="24"/>
          <w:szCs w:val="24"/>
          <w:lang w:eastAsia="sl-SI"/>
        </w:rPr>
        <w:t xml:space="preserve"> </w:t>
      </w:r>
      <w:r w:rsidRPr="00EA607D">
        <w:rPr>
          <w:rFonts w:ascii="Arial Narrow" w:eastAsia="Times New Roman" w:hAnsi="Arial Narrow" w:cs="Tahoma"/>
          <w:sz w:val="24"/>
          <w:szCs w:val="24"/>
          <w:lang w:eastAsia="sl-SI"/>
        </w:rPr>
        <w:t>Obračunal ter plačal bo davčni odtegljaj po davčni osnovi, skladno z določili Zakona o dohodnini glede obdavčitve dohodka iz oddajanja premoženja v najem.</w:t>
      </w:r>
    </w:p>
    <w:p w:rsidR="00F02B31" w:rsidRPr="00EA607D" w:rsidRDefault="00F02B31" w:rsidP="00F02B31">
      <w:pPr>
        <w:spacing w:after="0" w:line="240" w:lineRule="auto"/>
        <w:jc w:val="both"/>
        <w:rPr>
          <w:rFonts w:ascii="Arial Narrow" w:eastAsia="Times New Roman" w:hAnsi="Arial Narrow" w:cs="Tahoma"/>
          <w:sz w:val="24"/>
          <w:szCs w:val="24"/>
          <w:lang w:eastAsia="sl-SI"/>
        </w:rPr>
      </w:pPr>
    </w:p>
    <w:p w:rsidR="00F02B31" w:rsidRPr="00EA607D" w:rsidRDefault="00F02B31" w:rsidP="00F02B31">
      <w:pPr>
        <w:spacing w:after="0" w:line="240" w:lineRule="auto"/>
        <w:jc w:val="both"/>
        <w:rPr>
          <w:rFonts w:ascii="Arial Narrow" w:eastAsia="Times New Roman" w:hAnsi="Arial Narrow" w:cs="Tahoma"/>
          <w:sz w:val="24"/>
          <w:szCs w:val="24"/>
          <w:lang w:eastAsia="sl-SI"/>
        </w:rPr>
      </w:pPr>
      <w:r w:rsidRPr="00EA607D">
        <w:rPr>
          <w:rFonts w:ascii="Arial Narrow" w:eastAsia="Times New Roman" w:hAnsi="Arial Narrow" w:cs="Tahoma"/>
          <w:sz w:val="24"/>
          <w:szCs w:val="24"/>
          <w:lang w:eastAsia="sl-SI"/>
        </w:rPr>
        <w:t>Najemnik zaračuna strošek najema brez operativnih stroškov skladno z letno pogodbo o financiranju ustanoviteljici na mesečnem zahtevku za storitve predšolske vzgoje, kot strošek dejavnosti in nalog, potrebnih za izvajanje programa predšolske vzgoje, ki ni element cene programa vrtca.</w:t>
      </w:r>
    </w:p>
    <w:p w:rsidR="00F02B31" w:rsidRPr="00EA607D" w:rsidRDefault="00F02B31" w:rsidP="00F02B31">
      <w:pPr>
        <w:spacing w:after="0" w:line="240" w:lineRule="auto"/>
        <w:ind w:left="360"/>
        <w:jc w:val="both"/>
        <w:rPr>
          <w:rFonts w:ascii="Arial Narrow" w:eastAsia="Times New Roman" w:hAnsi="Arial Narrow" w:cs="Tahoma"/>
          <w:sz w:val="24"/>
          <w:szCs w:val="24"/>
          <w:lang w:eastAsia="sl-SI"/>
        </w:rPr>
      </w:pPr>
    </w:p>
    <w:p w:rsidR="00F02B31" w:rsidRPr="00EA607D" w:rsidRDefault="00F02B31" w:rsidP="00F02B31">
      <w:pPr>
        <w:numPr>
          <w:ilvl w:val="0"/>
          <w:numId w:val="1"/>
        </w:numPr>
        <w:spacing w:after="0" w:line="240" w:lineRule="auto"/>
        <w:jc w:val="center"/>
        <w:rPr>
          <w:rFonts w:ascii="Arial Narrow" w:eastAsia="Times New Roman" w:hAnsi="Arial Narrow" w:cs="Tahoma"/>
          <w:sz w:val="24"/>
          <w:szCs w:val="24"/>
          <w:lang w:eastAsia="sl-SI"/>
        </w:rPr>
      </w:pPr>
      <w:r w:rsidRPr="00EA607D">
        <w:rPr>
          <w:rFonts w:ascii="Arial Narrow" w:eastAsia="Times New Roman" w:hAnsi="Arial Narrow" w:cs="Tahoma"/>
          <w:sz w:val="24"/>
          <w:szCs w:val="24"/>
          <w:lang w:eastAsia="sl-SI"/>
        </w:rPr>
        <w:t>člen</w:t>
      </w:r>
    </w:p>
    <w:p w:rsidR="00F02B31" w:rsidRPr="00EA607D" w:rsidRDefault="00F02B31" w:rsidP="00F02B31">
      <w:pPr>
        <w:spacing w:after="0" w:line="240" w:lineRule="auto"/>
        <w:jc w:val="both"/>
        <w:rPr>
          <w:rFonts w:ascii="Arial Narrow" w:eastAsia="Times New Roman" w:hAnsi="Arial Narrow" w:cs="Tahoma"/>
          <w:i/>
          <w:sz w:val="24"/>
          <w:szCs w:val="24"/>
          <w:lang w:eastAsia="sl-SI"/>
        </w:rPr>
      </w:pPr>
      <w:r w:rsidRPr="00EA607D">
        <w:rPr>
          <w:rFonts w:ascii="Arial Narrow" w:eastAsia="Times New Roman" w:hAnsi="Arial Narrow" w:cs="Tahoma"/>
          <w:i/>
          <w:sz w:val="24"/>
          <w:szCs w:val="24"/>
          <w:lang w:eastAsia="sl-SI"/>
        </w:rPr>
        <w:t>Stroški uporabe prostorov</w:t>
      </w:r>
    </w:p>
    <w:p w:rsidR="00F02B31" w:rsidRPr="00F04931" w:rsidRDefault="00F02B31" w:rsidP="00F02B31">
      <w:pPr>
        <w:spacing w:after="0" w:line="240" w:lineRule="auto"/>
        <w:jc w:val="both"/>
        <w:rPr>
          <w:rFonts w:ascii="Arial Narrow" w:eastAsia="Times New Roman" w:hAnsi="Arial Narrow" w:cs="Tahoma"/>
          <w:sz w:val="24"/>
          <w:szCs w:val="24"/>
          <w:lang w:eastAsia="sl-SI"/>
        </w:rPr>
      </w:pPr>
      <w:r w:rsidRPr="00060202">
        <w:rPr>
          <w:rFonts w:ascii="Arial Narrow" w:eastAsia="Times New Roman" w:hAnsi="Arial Narrow" w:cs="Tahoma"/>
          <w:sz w:val="24"/>
          <w:szCs w:val="24"/>
          <w:lang w:eastAsia="sl-SI"/>
        </w:rPr>
        <w:t xml:space="preserve">Za plačilo stroškov uporabe prostorov se najemnik in najemodajalec dogovorita po posameznih vrstah stroškov in sicer po podpisu pogodbe: </w:t>
      </w:r>
      <w:r w:rsidRPr="00F04931">
        <w:rPr>
          <w:rFonts w:ascii="Arial Narrow" w:eastAsia="Times New Roman" w:hAnsi="Arial Narrow" w:cs="Tahoma"/>
          <w:sz w:val="24"/>
          <w:szCs w:val="24"/>
          <w:lang w:eastAsia="sl-SI"/>
        </w:rPr>
        <w:t xml:space="preserve"> </w:t>
      </w:r>
    </w:p>
    <w:p w:rsidR="00F02B31" w:rsidRPr="00F04931" w:rsidRDefault="00F02B31" w:rsidP="00F02B31">
      <w:pPr>
        <w:spacing w:after="0" w:line="240" w:lineRule="auto"/>
        <w:jc w:val="both"/>
        <w:rPr>
          <w:rFonts w:ascii="Arial Narrow" w:eastAsia="Times New Roman" w:hAnsi="Arial Narrow" w:cs="Tahoma"/>
          <w:sz w:val="24"/>
          <w:szCs w:val="24"/>
          <w:lang w:eastAsia="sl-SI"/>
        </w:rPr>
      </w:pPr>
      <w:r w:rsidRPr="00F04931">
        <w:rPr>
          <w:rFonts w:ascii="Arial Narrow" w:eastAsia="Times New Roman" w:hAnsi="Arial Narrow" w:cs="Tahoma"/>
          <w:sz w:val="24"/>
          <w:szCs w:val="24"/>
          <w:lang w:eastAsia="sl-SI"/>
        </w:rPr>
        <w:t>•</w:t>
      </w:r>
      <w:r w:rsidRPr="00F04931">
        <w:rPr>
          <w:rFonts w:ascii="Arial Narrow" w:eastAsia="Times New Roman" w:hAnsi="Arial Narrow" w:cs="Tahoma"/>
          <w:sz w:val="24"/>
          <w:szCs w:val="24"/>
          <w:lang w:eastAsia="sl-SI"/>
        </w:rPr>
        <w:tab/>
        <w:t>elektrika;</w:t>
      </w:r>
    </w:p>
    <w:p w:rsidR="00F02B31" w:rsidRPr="00F04931" w:rsidRDefault="00F02B31" w:rsidP="00F02B31">
      <w:pPr>
        <w:spacing w:after="0" w:line="240" w:lineRule="auto"/>
        <w:jc w:val="both"/>
        <w:rPr>
          <w:rFonts w:ascii="Arial Narrow" w:eastAsia="Times New Roman" w:hAnsi="Arial Narrow" w:cs="Tahoma"/>
          <w:sz w:val="24"/>
          <w:szCs w:val="24"/>
          <w:lang w:eastAsia="sl-SI"/>
        </w:rPr>
      </w:pPr>
      <w:r w:rsidRPr="00F04931">
        <w:rPr>
          <w:rFonts w:ascii="Arial Narrow" w:eastAsia="Times New Roman" w:hAnsi="Arial Narrow" w:cs="Tahoma"/>
          <w:sz w:val="24"/>
          <w:szCs w:val="24"/>
          <w:lang w:eastAsia="sl-SI"/>
        </w:rPr>
        <w:t>•</w:t>
      </w:r>
      <w:r w:rsidRPr="00F04931">
        <w:rPr>
          <w:rFonts w:ascii="Arial Narrow" w:eastAsia="Times New Roman" w:hAnsi="Arial Narrow" w:cs="Tahoma"/>
          <w:sz w:val="24"/>
          <w:szCs w:val="24"/>
          <w:lang w:eastAsia="sl-SI"/>
        </w:rPr>
        <w:tab/>
        <w:t>odvoz smeti;</w:t>
      </w:r>
    </w:p>
    <w:p w:rsidR="00F02B31" w:rsidRPr="00F04931" w:rsidRDefault="00F02B31" w:rsidP="00F02B31">
      <w:pPr>
        <w:spacing w:after="0" w:line="240" w:lineRule="auto"/>
        <w:jc w:val="both"/>
        <w:rPr>
          <w:rFonts w:ascii="Arial Narrow" w:eastAsia="Times New Roman" w:hAnsi="Arial Narrow" w:cs="Tahoma"/>
          <w:sz w:val="24"/>
          <w:szCs w:val="24"/>
          <w:lang w:eastAsia="sl-SI"/>
        </w:rPr>
      </w:pPr>
      <w:r w:rsidRPr="00F04931">
        <w:rPr>
          <w:rFonts w:ascii="Arial Narrow" w:eastAsia="Times New Roman" w:hAnsi="Arial Narrow" w:cs="Tahoma"/>
          <w:sz w:val="24"/>
          <w:szCs w:val="24"/>
          <w:lang w:eastAsia="sl-SI"/>
        </w:rPr>
        <w:t>•</w:t>
      </w:r>
      <w:r w:rsidRPr="00F04931">
        <w:rPr>
          <w:rFonts w:ascii="Arial Narrow" w:eastAsia="Times New Roman" w:hAnsi="Arial Narrow" w:cs="Tahoma"/>
          <w:sz w:val="24"/>
          <w:szCs w:val="24"/>
          <w:lang w:eastAsia="sl-SI"/>
        </w:rPr>
        <w:tab/>
        <w:t>poraba vode;</w:t>
      </w:r>
    </w:p>
    <w:p w:rsidR="00F02B31" w:rsidRPr="00F04931" w:rsidRDefault="00F02B31" w:rsidP="00F02B31">
      <w:pPr>
        <w:spacing w:after="0" w:line="240" w:lineRule="auto"/>
        <w:jc w:val="both"/>
        <w:rPr>
          <w:rFonts w:ascii="Arial Narrow" w:eastAsia="Times New Roman" w:hAnsi="Arial Narrow" w:cs="Tahoma"/>
          <w:sz w:val="24"/>
          <w:szCs w:val="24"/>
          <w:lang w:eastAsia="sl-SI"/>
        </w:rPr>
      </w:pPr>
      <w:r w:rsidRPr="00F04931">
        <w:rPr>
          <w:rFonts w:ascii="Arial Narrow" w:eastAsia="Times New Roman" w:hAnsi="Arial Narrow" w:cs="Tahoma"/>
          <w:sz w:val="24"/>
          <w:szCs w:val="24"/>
          <w:lang w:eastAsia="sl-SI"/>
        </w:rPr>
        <w:t>•</w:t>
      </w:r>
      <w:r w:rsidRPr="00F04931">
        <w:rPr>
          <w:rFonts w:ascii="Arial Narrow" w:eastAsia="Times New Roman" w:hAnsi="Arial Narrow" w:cs="Tahoma"/>
          <w:sz w:val="24"/>
          <w:szCs w:val="24"/>
          <w:lang w:eastAsia="sl-SI"/>
        </w:rPr>
        <w:tab/>
        <w:t>ogrevanje;</w:t>
      </w:r>
    </w:p>
    <w:p w:rsidR="00F02B31" w:rsidRPr="00F04931" w:rsidRDefault="00F02B31" w:rsidP="00F02B31">
      <w:pPr>
        <w:spacing w:after="0" w:line="240" w:lineRule="auto"/>
        <w:jc w:val="both"/>
        <w:rPr>
          <w:rFonts w:ascii="Arial Narrow" w:eastAsia="Times New Roman" w:hAnsi="Arial Narrow" w:cs="Tahoma"/>
          <w:sz w:val="24"/>
          <w:szCs w:val="24"/>
          <w:lang w:eastAsia="sl-SI"/>
        </w:rPr>
      </w:pPr>
      <w:r w:rsidRPr="00F04931">
        <w:rPr>
          <w:rFonts w:ascii="Arial Narrow" w:eastAsia="Times New Roman" w:hAnsi="Arial Narrow" w:cs="Tahoma"/>
          <w:sz w:val="24"/>
          <w:szCs w:val="24"/>
          <w:lang w:eastAsia="sl-SI"/>
        </w:rPr>
        <w:t>•</w:t>
      </w:r>
      <w:r w:rsidRPr="00F04931">
        <w:rPr>
          <w:rFonts w:ascii="Arial Narrow" w:eastAsia="Times New Roman" w:hAnsi="Arial Narrow" w:cs="Tahoma"/>
          <w:sz w:val="24"/>
          <w:szCs w:val="24"/>
          <w:lang w:eastAsia="sl-SI"/>
        </w:rPr>
        <w:tab/>
        <w:t xml:space="preserve">telefon in internet, </w:t>
      </w:r>
    </w:p>
    <w:p w:rsidR="00F02B31" w:rsidRPr="00EA607D" w:rsidRDefault="00F02B31" w:rsidP="00F02B31">
      <w:pPr>
        <w:spacing w:after="0" w:line="240" w:lineRule="auto"/>
        <w:jc w:val="both"/>
        <w:rPr>
          <w:rFonts w:ascii="Arial Narrow" w:eastAsia="Times New Roman" w:hAnsi="Arial Narrow" w:cs="Tahoma"/>
          <w:sz w:val="24"/>
          <w:szCs w:val="24"/>
          <w:lang w:eastAsia="sl-SI"/>
        </w:rPr>
      </w:pPr>
      <w:r w:rsidRPr="00EA607D">
        <w:rPr>
          <w:rFonts w:ascii="Arial Narrow" w:eastAsia="Times New Roman" w:hAnsi="Arial Narrow" w:cs="Tahoma"/>
          <w:sz w:val="24"/>
          <w:szCs w:val="24"/>
          <w:lang w:eastAsia="sl-SI"/>
        </w:rPr>
        <w:t>Najemodajalec krije stroške zavarovanja objekta</w:t>
      </w:r>
      <w:r>
        <w:rPr>
          <w:rFonts w:ascii="Arial Narrow" w:eastAsia="Times New Roman" w:hAnsi="Arial Narrow" w:cs="Tahoma"/>
          <w:sz w:val="24"/>
          <w:szCs w:val="24"/>
          <w:lang w:eastAsia="sl-SI"/>
        </w:rPr>
        <w:t>.</w:t>
      </w:r>
    </w:p>
    <w:p w:rsidR="00F02B31" w:rsidRPr="00EA607D" w:rsidRDefault="00F02B31" w:rsidP="00F02B31">
      <w:pPr>
        <w:spacing w:after="0" w:line="240" w:lineRule="auto"/>
        <w:jc w:val="both"/>
        <w:rPr>
          <w:rFonts w:ascii="Arial Narrow" w:eastAsia="Times New Roman" w:hAnsi="Arial Narrow" w:cs="Tahoma"/>
          <w:sz w:val="24"/>
          <w:szCs w:val="24"/>
          <w:lang w:eastAsia="sl-SI"/>
        </w:rPr>
      </w:pPr>
    </w:p>
    <w:p w:rsidR="00F02B31" w:rsidRPr="00EA607D" w:rsidRDefault="00F02B31" w:rsidP="00F02B31">
      <w:pPr>
        <w:numPr>
          <w:ilvl w:val="0"/>
          <w:numId w:val="1"/>
        </w:numPr>
        <w:spacing w:after="0" w:line="240" w:lineRule="auto"/>
        <w:jc w:val="center"/>
        <w:rPr>
          <w:rFonts w:ascii="Arial Narrow" w:eastAsia="Times New Roman" w:hAnsi="Arial Narrow" w:cs="Tahoma"/>
          <w:sz w:val="24"/>
          <w:szCs w:val="24"/>
          <w:lang w:eastAsia="sl-SI"/>
        </w:rPr>
      </w:pPr>
      <w:r w:rsidRPr="00EA607D">
        <w:rPr>
          <w:rFonts w:ascii="Arial Narrow" w:eastAsia="Times New Roman" w:hAnsi="Arial Narrow" w:cs="Tahoma"/>
          <w:sz w:val="24"/>
          <w:szCs w:val="24"/>
          <w:lang w:eastAsia="sl-SI"/>
        </w:rPr>
        <w:t>člen</w:t>
      </w:r>
    </w:p>
    <w:p w:rsidR="00F02B31" w:rsidRDefault="00F02B31" w:rsidP="00F02B31">
      <w:pPr>
        <w:spacing w:after="0" w:line="240" w:lineRule="auto"/>
        <w:jc w:val="both"/>
        <w:rPr>
          <w:rFonts w:ascii="Arial Narrow" w:eastAsia="Times New Roman" w:hAnsi="Arial Narrow" w:cs="Tahoma"/>
          <w:b/>
          <w:i/>
          <w:sz w:val="24"/>
          <w:szCs w:val="24"/>
          <w:lang w:eastAsia="sl-SI"/>
        </w:rPr>
      </w:pPr>
      <w:r w:rsidRPr="0083486C">
        <w:rPr>
          <w:rFonts w:ascii="Arial Narrow" w:eastAsia="Times New Roman" w:hAnsi="Arial Narrow" w:cs="Tahoma"/>
          <w:b/>
          <w:i/>
          <w:sz w:val="24"/>
          <w:szCs w:val="24"/>
          <w:lang w:eastAsia="sl-SI"/>
        </w:rPr>
        <w:t>Veljavnost pogodbe</w:t>
      </w:r>
    </w:p>
    <w:p w:rsidR="00F02B31" w:rsidRPr="0083486C" w:rsidRDefault="00F02B31" w:rsidP="00F02B31">
      <w:pPr>
        <w:spacing w:after="0" w:line="240" w:lineRule="auto"/>
        <w:jc w:val="both"/>
        <w:rPr>
          <w:rFonts w:ascii="Arial Narrow" w:eastAsia="Times New Roman" w:hAnsi="Arial Narrow" w:cs="Tahoma"/>
          <w:b/>
          <w:i/>
          <w:sz w:val="24"/>
          <w:szCs w:val="24"/>
          <w:lang w:eastAsia="sl-SI"/>
        </w:rPr>
      </w:pPr>
    </w:p>
    <w:p w:rsidR="00F02B31" w:rsidRPr="00EA607D" w:rsidRDefault="00F02B31" w:rsidP="00F02B31">
      <w:pPr>
        <w:spacing w:after="0" w:line="240" w:lineRule="auto"/>
        <w:jc w:val="both"/>
        <w:rPr>
          <w:rFonts w:ascii="Arial Narrow" w:eastAsia="Times New Roman" w:hAnsi="Arial Narrow" w:cs="Tahoma"/>
          <w:sz w:val="24"/>
          <w:szCs w:val="24"/>
          <w:lang w:eastAsia="sl-SI"/>
        </w:rPr>
      </w:pPr>
      <w:r w:rsidRPr="00EA607D">
        <w:rPr>
          <w:rFonts w:ascii="Arial Narrow" w:eastAsia="Times New Roman" w:hAnsi="Arial Narrow" w:cs="Tahoma"/>
          <w:sz w:val="24"/>
          <w:szCs w:val="24"/>
          <w:lang w:eastAsia="sl-SI"/>
        </w:rPr>
        <w:t xml:space="preserve">Najemno razmerje po tej pogodbi se sklepa za določen čas in sicer </w:t>
      </w:r>
      <w:r>
        <w:rPr>
          <w:rFonts w:ascii="Arial Narrow" w:eastAsia="Times New Roman" w:hAnsi="Arial Narrow" w:cs="Tahoma"/>
          <w:sz w:val="24"/>
          <w:szCs w:val="24"/>
          <w:lang w:eastAsia="sl-SI"/>
        </w:rPr>
        <w:t xml:space="preserve">za šolsko leto </w:t>
      </w:r>
      <w:r w:rsidRPr="00EA607D">
        <w:rPr>
          <w:rFonts w:ascii="Arial Narrow" w:eastAsia="Times New Roman" w:hAnsi="Arial Narrow" w:cs="Tahoma"/>
          <w:sz w:val="24"/>
          <w:szCs w:val="24"/>
          <w:lang w:eastAsia="sl-SI"/>
        </w:rPr>
        <w:t>202</w:t>
      </w:r>
      <w:r w:rsidR="006C4FDD">
        <w:rPr>
          <w:rFonts w:ascii="Arial Narrow" w:eastAsia="Times New Roman" w:hAnsi="Arial Narrow" w:cs="Tahoma"/>
          <w:sz w:val="24"/>
          <w:szCs w:val="24"/>
          <w:lang w:eastAsia="sl-SI"/>
        </w:rPr>
        <w:t>4</w:t>
      </w:r>
      <w:r w:rsidRPr="00EA607D">
        <w:rPr>
          <w:rFonts w:ascii="Arial Narrow" w:eastAsia="Times New Roman" w:hAnsi="Arial Narrow" w:cs="Tahoma"/>
          <w:sz w:val="24"/>
          <w:szCs w:val="24"/>
          <w:lang w:eastAsia="sl-SI"/>
        </w:rPr>
        <w:t>/2</w:t>
      </w:r>
      <w:r w:rsidR="006C4FDD">
        <w:rPr>
          <w:rFonts w:ascii="Arial Narrow" w:eastAsia="Times New Roman" w:hAnsi="Arial Narrow" w:cs="Tahoma"/>
          <w:sz w:val="24"/>
          <w:szCs w:val="24"/>
          <w:lang w:eastAsia="sl-SI"/>
        </w:rPr>
        <w:t>5</w:t>
      </w:r>
      <w:r w:rsidRPr="00EA607D">
        <w:rPr>
          <w:rFonts w:ascii="Arial Narrow" w:eastAsia="Times New Roman" w:hAnsi="Arial Narrow" w:cs="Tahoma"/>
          <w:sz w:val="24"/>
          <w:szCs w:val="24"/>
          <w:lang w:eastAsia="sl-SI"/>
        </w:rPr>
        <w:t>, od 1.9.202</w:t>
      </w:r>
      <w:r w:rsidR="006C4FDD">
        <w:rPr>
          <w:rFonts w:ascii="Arial Narrow" w:eastAsia="Times New Roman" w:hAnsi="Arial Narrow" w:cs="Tahoma"/>
          <w:sz w:val="24"/>
          <w:szCs w:val="24"/>
          <w:lang w:eastAsia="sl-SI"/>
        </w:rPr>
        <w:t>4</w:t>
      </w:r>
      <w:r>
        <w:rPr>
          <w:rFonts w:ascii="Arial Narrow" w:eastAsia="Times New Roman" w:hAnsi="Arial Narrow" w:cs="Tahoma"/>
          <w:sz w:val="24"/>
          <w:szCs w:val="24"/>
          <w:lang w:eastAsia="sl-SI"/>
        </w:rPr>
        <w:t xml:space="preserve"> </w:t>
      </w:r>
      <w:r w:rsidRPr="00EA607D">
        <w:rPr>
          <w:rFonts w:ascii="Arial Narrow" w:eastAsia="Times New Roman" w:hAnsi="Arial Narrow" w:cs="Tahoma"/>
          <w:sz w:val="24"/>
          <w:szCs w:val="24"/>
          <w:lang w:eastAsia="sl-SI"/>
        </w:rPr>
        <w:t>do 31.8.202</w:t>
      </w:r>
      <w:r w:rsidR="006C4FDD">
        <w:rPr>
          <w:rFonts w:ascii="Arial Narrow" w:eastAsia="Times New Roman" w:hAnsi="Arial Narrow" w:cs="Tahoma"/>
          <w:sz w:val="24"/>
          <w:szCs w:val="24"/>
          <w:lang w:eastAsia="sl-SI"/>
        </w:rPr>
        <w:t>5</w:t>
      </w:r>
      <w:r w:rsidRPr="00EA607D">
        <w:rPr>
          <w:rFonts w:ascii="Arial Narrow" w:eastAsia="Times New Roman" w:hAnsi="Arial Narrow" w:cs="Tahoma"/>
          <w:sz w:val="24"/>
          <w:szCs w:val="24"/>
          <w:lang w:eastAsia="sl-SI"/>
        </w:rPr>
        <w:t xml:space="preserve">. </w:t>
      </w:r>
    </w:p>
    <w:p w:rsidR="00F02B31" w:rsidRPr="00EA607D" w:rsidRDefault="00F02B31" w:rsidP="00F02B31">
      <w:pPr>
        <w:spacing w:after="0" w:line="240" w:lineRule="auto"/>
        <w:jc w:val="both"/>
        <w:rPr>
          <w:rFonts w:ascii="Arial Narrow" w:eastAsia="Times New Roman" w:hAnsi="Arial Narrow" w:cs="Tahoma"/>
          <w:sz w:val="24"/>
          <w:szCs w:val="24"/>
          <w:lang w:eastAsia="sl-SI"/>
        </w:rPr>
      </w:pPr>
    </w:p>
    <w:p w:rsidR="00F02B31" w:rsidRPr="00EA607D" w:rsidRDefault="00F02B31" w:rsidP="00F02B31">
      <w:pPr>
        <w:spacing w:after="0" w:line="240" w:lineRule="auto"/>
        <w:jc w:val="both"/>
        <w:rPr>
          <w:rFonts w:ascii="Arial Narrow" w:eastAsia="Times New Roman" w:hAnsi="Arial Narrow" w:cs="Tahoma"/>
          <w:color w:val="FF0000"/>
          <w:sz w:val="24"/>
          <w:szCs w:val="24"/>
          <w:lang w:eastAsia="sl-SI"/>
        </w:rPr>
      </w:pPr>
      <w:r w:rsidRPr="00EA607D">
        <w:rPr>
          <w:rFonts w:ascii="Arial Narrow" w:eastAsia="Times New Roman" w:hAnsi="Arial Narrow" w:cs="Tahoma"/>
          <w:sz w:val="24"/>
          <w:szCs w:val="24"/>
          <w:lang w:eastAsia="sl-SI"/>
        </w:rPr>
        <w:t>Pogodbene stranke ugotavljajo, da</w:t>
      </w:r>
      <w:r>
        <w:rPr>
          <w:rFonts w:ascii="Arial Narrow" w:eastAsia="Times New Roman" w:hAnsi="Arial Narrow" w:cs="Tahoma"/>
          <w:sz w:val="24"/>
          <w:szCs w:val="24"/>
          <w:lang w:eastAsia="sl-SI"/>
        </w:rPr>
        <w:t xml:space="preserve"> bo najemnik v začetku leta 202</w:t>
      </w:r>
      <w:r w:rsidR="006C4FDD">
        <w:rPr>
          <w:rFonts w:ascii="Arial Narrow" w:eastAsia="Times New Roman" w:hAnsi="Arial Narrow" w:cs="Tahoma"/>
          <w:sz w:val="24"/>
          <w:szCs w:val="24"/>
          <w:lang w:eastAsia="sl-SI"/>
        </w:rPr>
        <w:t>4</w:t>
      </w:r>
      <w:r w:rsidRPr="00EA607D">
        <w:rPr>
          <w:rFonts w:ascii="Arial Narrow" w:eastAsia="Times New Roman" w:hAnsi="Arial Narrow" w:cs="Tahoma"/>
          <w:sz w:val="24"/>
          <w:szCs w:val="24"/>
          <w:lang w:eastAsia="sl-SI"/>
        </w:rPr>
        <w:t xml:space="preserve"> izvedel poizvedbe na trgu o možnosti najema alternativnih lokacij. V kolikor bo tudi po izvedenem postopku ugotovljeno, da je najemodajalec najugodnejši ponudnik na trgu in v postopku ne bo ponudil nižje najemnine, kot je najemnina po tej pogodbi, si najemnik pridržuje pravico enostransko podaljšati najemno razmerje po tej pogodbi za eno šolsko leto. Najemodajalec mora seznaniti najemnika o nemožnosti podaljšanja p</w:t>
      </w:r>
      <w:r>
        <w:rPr>
          <w:rFonts w:ascii="Arial Narrow" w:eastAsia="Times New Roman" w:hAnsi="Arial Narrow" w:cs="Tahoma"/>
          <w:sz w:val="24"/>
          <w:szCs w:val="24"/>
          <w:lang w:eastAsia="sl-SI"/>
        </w:rPr>
        <w:t xml:space="preserve">ogodbenega razmerja </w:t>
      </w:r>
      <w:r>
        <w:rPr>
          <w:rFonts w:ascii="Arial Narrow" w:eastAsia="Times New Roman" w:hAnsi="Arial Narrow" w:cs="Tahoma"/>
          <w:sz w:val="24"/>
          <w:szCs w:val="24"/>
          <w:lang w:eastAsia="sl-SI"/>
        </w:rPr>
        <w:lastRenderedPageBreak/>
        <w:t>do 31.1.202</w:t>
      </w:r>
      <w:r w:rsidR="006C4FDD">
        <w:rPr>
          <w:rFonts w:ascii="Arial Narrow" w:eastAsia="Times New Roman" w:hAnsi="Arial Narrow" w:cs="Tahoma"/>
          <w:sz w:val="24"/>
          <w:szCs w:val="24"/>
          <w:lang w:eastAsia="sl-SI"/>
        </w:rPr>
        <w:t>4</w:t>
      </w:r>
      <w:r w:rsidRPr="00EA607D">
        <w:rPr>
          <w:rFonts w:ascii="Arial Narrow" w:eastAsia="Times New Roman" w:hAnsi="Arial Narrow" w:cs="Tahoma"/>
          <w:sz w:val="24"/>
          <w:szCs w:val="24"/>
          <w:lang w:eastAsia="sl-SI"/>
        </w:rPr>
        <w:t>, vendar v primeru, da bo sodeloval v postopku poizvedb po prvem stavku tega odstavka, se smatra, da pristaja na podaljšanje pogodbenega razmerja.</w:t>
      </w:r>
      <w:bookmarkStart w:id="0" w:name="_GoBack"/>
      <w:bookmarkEnd w:id="0"/>
    </w:p>
    <w:p w:rsidR="00F02B31" w:rsidRPr="00EA607D" w:rsidRDefault="00F02B31" w:rsidP="00F02B31">
      <w:pPr>
        <w:spacing w:after="0" w:line="240" w:lineRule="auto"/>
        <w:jc w:val="both"/>
        <w:rPr>
          <w:rFonts w:ascii="Arial Narrow" w:eastAsia="Times New Roman" w:hAnsi="Arial Narrow" w:cs="Tahoma"/>
          <w:sz w:val="24"/>
          <w:szCs w:val="24"/>
          <w:lang w:eastAsia="sl-SI"/>
        </w:rPr>
      </w:pPr>
    </w:p>
    <w:p w:rsidR="00F02B31" w:rsidRDefault="00F02B31" w:rsidP="00F02B31">
      <w:pPr>
        <w:spacing w:after="0" w:line="240" w:lineRule="auto"/>
        <w:jc w:val="both"/>
        <w:rPr>
          <w:rFonts w:ascii="Arial Narrow" w:eastAsia="Times New Roman" w:hAnsi="Arial Narrow" w:cs="Tahoma"/>
          <w:sz w:val="24"/>
          <w:szCs w:val="24"/>
          <w:lang w:eastAsia="sl-SI"/>
        </w:rPr>
      </w:pPr>
      <w:r w:rsidRPr="00EA607D">
        <w:rPr>
          <w:rFonts w:ascii="Arial Narrow" w:eastAsia="Times New Roman" w:hAnsi="Arial Narrow" w:cs="Tahoma"/>
          <w:sz w:val="24"/>
          <w:szCs w:val="24"/>
          <w:lang w:eastAsia="sl-SI"/>
        </w:rPr>
        <w:t xml:space="preserve">Najemnik seznani najemodajalca o podaljšanju pogodbenega razmerja pisno vsaj 30 dni pred iztekom najema. Obvezna priloga pisnega seznanila o podaljšanju najema je soglasje ustanovitelja k podaljšanju. </w:t>
      </w:r>
    </w:p>
    <w:p w:rsidR="006C4FDD" w:rsidRDefault="006C4FDD" w:rsidP="00F02B31">
      <w:pPr>
        <w:spacing w:after="0" w:line="240" w:lineRule="auto"/>
        <w:jc w:val="both"/>
        <w:rPr>
          <w:rFonts w:ascii="Arial Narrow" w:eastAsia="Times New Roman" w:hAnsi="Arial Narrow" w:cs="Tahoma"/>
          <w:sz w:val="24"/>
          <w:szCs w:val="24"/>
          <w:lang w:eastAsia="sl-SI"/>
        </w:rPr>
      </w:pPr>
    </w:p>
    <w:p w:rsidR="00F02B31" w:rsidRPr="0083486C" w:rsidRDefault="00F02B31" w:rsidP="00F02B31">
      <w:pPr>
        <w:pStyle w:val="Odstavekseznama"/>
        <w:numPr>
          <w:ilvl w:val="0"/>
          <w:numId w:val="1"/>
        </w:numPr>
        <w:spacing w:after="0" w:line="240" w:lineRule="auto"/>
        <w:jc w:val="center"/>
        <w:rPr>
          <w:rFonts w:ascii="Arial Narrow" w:eastAsia="Times New Roman" w:hAnsi="Arial Narrow" w:cs="Tahoma"/>
          <w:sz w:val="24"/>
          <w:szCs w:val="24"/>
          <w:lang w:eastAsia="sl-SI"/>
        </w:rPr>
      </w:pPr>
      <w:r>
        <w:rPr>
          <w:rFonts w:ascii="Arial Narrow" w:eastAsia="Times New Roman" w:hAnsi="Arial Narrow" w:cs="Tahoma"/>
          <w:sz w:val="24"/>
          <w:szCs w:val="24"/>
          <w:lang w:eastAsia="sl-SI"/>
        </w:rPr>
        <w:t>člen</w:t>
      </w:r>
    </w:p>
    <w:p w:rsidR="00F02B31" w:rsidRPr="0083486C" w:rsidRDefault="00F02B31" w:rsidP="00F02B31">
      <w:pPr>
        <w:spacing w:after="0" w:line="240" w:lineRule="auto"/>
        <w:jc w:val="both"/>
        <w:rPr>
          <w:rFonts w:ascii="Arial Narrow" w:eastAsia="Times New Roman" w:hAnsi="Arial Narrow" w:cs="Tahoma"/>
          <w:b/>
          <w:sz w:val="24"/>
          <w:szCs w:val="24"/>
          <w:lang w:eastAsia="sl-SI"/>
        </w:rPr>
      </w:pPr>
      <w:r w:rsidRPr="0083486C">
        <w:rPr>
          <w:rFonts w:ascii="Arial Narrow" w:eastAsia="Times New Roman" w:hAnsi="Arial Narrow" w:cs="Tahoma"/>
          <w:b/>
          <w:sz w:val="24"/>
          <w:szCs w:val="24"/>
          <w:lang w:eastAsia="sl-SI"/>
        </w:rPr>
        <w:t xml:space="preserve">Protikorupcijska klavzula – 14. člen </w:t>
      </w:r>
      <w:proofErr w:type="spellStart"/>
      <w:r w:rsidRPr="0083486C">
        <w:rPr>
          <w:rFonts w:ascii="Arial Narrow" w:eastAsia="Times New Roman" w:hAnsi="Arial Narrow" w:cs="Tahoma"/>
          <w:b/>
          <w:sz w:val="24"/>
          <w:szCs w:val="24"/>
          <w:lang w:eastAsia="sl-SI"/>
        </w:rPr>
        <w:t>ZIntPK</w:t>
      </w:r>
      <w:proofErr w:type="spellEnd"/>
      <w:r w:rsidRPr="0083486C">
        <w:rPr>
          <w:rFonts w:ascii="Arial Narrow" w:eastAsia="Times New Roman" w:hAnsi="Arial Narrow" w:cs="Tahoma"/>
          <w:b/>
          <w:sz w:val="24"/>
          <w:szCs w:val="24"/>
          <w:lang w:eastAsia="sl-SI"/>
        </w:rPr>
        <w:t>:</w:t>
      </w:r>
    </w:p>
    <w:p w:rsidR="00F02B31" w:rsidRPr="0083486C" w:rsidRDefault="00F02B31" w:rsidP="00F02B31">
      <w:pPr>
        <w:spacing w:after="0" w:line="240" w:lineRule="auto"/>
        <w:jc w:val="both"/>
        <w:rPr>
          <w:rFonts w:ascii="Arial Narrow" w:eastAsia="Times New Roman" w:hAnsi="Arial Narrow" w:cs="Tahoma"/>
          <w:sz w:val="24"/>
          <w:szCs w:val="24"/>
          <w:lang w:eastAsia="sl-SI"/>
        </w:rPr>
      </w:pPr>
    </w:p>
    <w:p w:rsidR="00F02B31" w:rsidRPr="0083486C" w:rsidRDefault="00F02B31" w:rsidP="00F02B31">
      <w:pPr>
        <w:spacing w:after="0" w:line="240" w:lineRule="auto"/>
        <w:jc w:val="both"/>
        <w:rPr>
          <w:rFonts w:ascii="Arial Narrow" w:eastAsia="Times New Roman" w:hAnsi="Arial Narrow" w:cs="Tahoma"/>
          <w:sz w:val="24"/>
          <w:szCs w:val="24"/>
          <w:lang w:eastAsia="sl-SI"/>
        </w:rPr>
      </w:pPr>
      <w:r w:rsidRPr="0083486C">
        <w:rPr>
          <w:rFonts w:ascii="Arial Narrow" w:eastAsia="Times New Roman" w:hAnsi="Arial Narrow" w:cs="Tahoma"/>
          <w:sz w:val="24"/>
          <w:szCs w:val="24"/>
          <w:lang w:eastAsia="sl-SI"/>
        </w:rPr>
        <w:t>Pogodba, pri kateri kdo v imenu ali na račun druge pogodbene stranke, predstavniku ali posredniku organa ali organizacije iz javnega sektorja obljubi, ponudi ali da kakšno nedovoljeno korist za:</w:t>
      </w:r>
    </w:p>
    <w:p w:rsidR="00F02B31" w:rsidRPr="0083486C" w:rsidRDefault="00F02B31" w:rsidP="00F02B31">
      <w:pPr>
        <w:spacing w:after="0" w:line="240" w:lineRule="auto"/>
        <w:jc w:val="both"/>
        <w:rPr>
          <w:rFonts w:ascii="Arial Narrow" w:eastAsia="Times New Roman" w:hAnsi="Arial Narrow" w:cs="Tahoma"/>
          <w:sz w:val="24"/>
          <w:szCs w:val="24"/>
          <w:lang w:eastAsia="sl-SI"/>
        </w:rPr>
      </w:pPr>
      <w:r w:rsidRPr="0083486C">
        <w:rPr>
          <w:rFonts w:ascii="Arial Narrow" w:eastAsia="Times New Roman" w:hAnsi="Arial Narrow" w:cs="Tahoma"/>
          <w:sz w:val="24"/>
          <w:szCs w:val="24"/>
          <w:lang w:eastAsia="sl-SI"/>
        </w:rPr>
        <w:t>-</w:t>
      </w:r>
      <w:r w:rsidRPr="0083486C">
        <w:rPr>
          <w:rFonts w:ascii="Arial Narrow" w:eastAsia="Times New Roman" w:hAnsi="Arial Narrow" w:cs="Tahoma"/>
          <w:sz w:val="24"/>
          <w:szCs w:val="24"/>
          <w:lang w:eastAsia="sl-SI"/>
        </w:rPr>
        <w:tab/>
        <w:t>pridobitev posla ali</w:t>
      </w:r>
    </w:p>
    <w:p w:rsidR="00F02B31" w:rsidRPr="0083486C" w:rsidRDefault="00F02B31" w:rsidP="00F02B31">
      <w:pPr>
        <w:spacing w:after="0" w:line="240" w:lineRule="auto"/>
        <w:jc w:val="both"/>
        <w:rPr>
          <w:rFonts w:ascii="Arial Narrow" w:eastAsia="Times New Roman" w:hAnsi="Arial Narrow" w:cs="Tahoma"/>
          <w:sz w:val="24"/>
          <w:szCs w:val="24"/>
          <w:lang w:eastAsia="sl-SI"/>
        </w:rPr>
      </w:pPr>
      <w:r w:rsidRPr="0083486C">
        <w:rPr>
          <w:rFonts w:ascii="Arial Narrow" w:eastAsia="Times New Roman" w:hAnsi="Arial Narrow" w:cs="Tahoma"/>
          <w:sz w:val="24"/>
          <w:szCs w:val="24"/>
          <w:lang w:eastAsia="sl-SI"/>
        </w:rPr>
        <w:t>-</w:t>
      </w:r>
      <w:r w:rsidRPr="0083486C">
        <w:rPr>
          <w:rFonts w:ascii="Arial Narrow" w:eastAsia="Times New Roman" w:hAnsi="Arial Narrow" w:cs="Tahoma"/>
          <w:sz w:val="24"/>
          <w:szCs w:val="24"/>
          <w:lang w:eastAsia="sl-SI"/>
        </w:rPr>
        <w:tab/>
        <w:t>za sklenitev posla pod ugodnejšimi pogoji ali</w:t>
      </w:r>
    </w:p>
    <w:p w:rsidR="00F02B31" w:rsidRPr="0083486C" w:rsidRDefault="00F02B31" w:rsidP="00F02B31">
      <w:pPr>
        <w:spacing w:after="0" w:line="240" w:lineRule="auto"/>
        <w:jc w:val="both"/>
        <w:rPr>
          <w:rFonts w:ascii="Arial Narrow" w:eastAsia="Times New Roman" w:hAnsi="Arial Narrow" w:cs="Tahoma"/>
          <w:sz w:val="24"/>
          <w:szCs w:val="24"/>
          <w:lang w:eastAsia="sl-SI"/>
        </w:rPr>
      </w:pPr>
      <w:r w:rsidRPr="0083486C">
        <w:rPr>
          <w:rFonts w:ascii="Arial Narrow" w:eastAsia="Times New Roman" w:hAnsi="Arial Narrow" w:cs="Tahoma"/>
          <w:sz w:val="24"/>
          <w:szCs w:val="24"/>
          <w:lang w:eastAsia="sl-SI"/>
        </w:rPr>
        <w:t>-</w:t>
      </w:r>
      <w:r w:rsidRPr="0083486C">
        <w:rPr>
          <w:rFonts w:ascii="Arial Narrow" w:eastAsia="Times New Roman" w:hAnsi="Arial Narrow" w:cs="Tahoma"/>
          <w:sz w:val="24"/>
          <w:szCs w:val="24"/>
          <w:lang w:eastAsia="sl-SI"/>
        </w:rPr>
        <w:tab/>
        <w:t>za opustitev dolžnega nadzora nad izvajanjem pogodbenih obveznosti ali</w:t>
      </w:r>
    </w:p>
    <w:p w:rsidR="00F02B31" w:rsidRPr="0083486C" w:rsidRDefault="00F02B31" w:rsidP="00F02B31">
      <w:pPr>
        <w:spacing w:after="0" w:line="240" w:lineRule="auto"/>
        <w:jc w:val="both"/>
        <w:rPr>
          <w:rFonts w:ascii="Arial Narrow" w:eastAsia="Times New Roman" w:hAnsi="Arial Narrow" w:cs="Tahoma"/>
          <w:sz w:val="24"/>
          <w:szCs w:val="24"/>
          <w:lang w:eastAsia="sl-SI"/>
        </w:rPr>
      </w:pPr>
      <w:r w:rsidRPr="0083486C">
        <w:rPr>
          <w:rFonts w:ascii="Arial Narrow" w:eastAsia="Times New Roman" w:hAnsi="Arial Narrow" w:cs="Tahoma"/>
          <w:sz w:val="24"/>
          <w:szCs w:val="24"/>
          <w:lang w:eastAsia="sl-SI"/>
        </w:rPr>
        <w:t>-</w:t>
      </w:r>
      <w:r w:rsidRPr="0083486C">
        <w:rPr>
          <w:rFonts w:ascii="Arial Narrow" w:eastAsia="Times New Roman" w:hAnsi="Arial Narrow" w:cs="Tahoma"/>
          <w:sz w:val="24"/>
          <w:szCs w:val="24"/>
          <w:lang w:eastAsia="sl-SI"/>
        </w:rPr>
        <w:tab/>
        <w:t>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w:t>
      </w:r>
    </w:p>
    <w:p w:rsidR="00F02B31" w:rsidRDefault="00F02B31" w:rsidP="00F02B31">
      <w:pPr>
        <w:spacing w:after="0" w:line="240" w:lineRule="auto"/>
        <w:jc w:val="both"/>
        <w:rPr>
          <w:rFonts w:ascii="Arial Narrow" w:eastAsia="Times New Roman" w:hAnsi="Arial Narrow" w:cs="Tahoma"/>
          <w:sz w:val="24"/>
          <w:szCs w:val="24"/>
          <w:lang w:eastAsia="sl-SI"/>
        </w:rPr>
      </w:pPr>
      <w:r w:rsidRPr="0083486C">
        <w:rPr>
          <w:rFonts w:ascii="Arial Narrow" w:eastAsia="Times New Roman" w:hAnsi="Arial Narrow" w:cs="Tahoma"/>
          <w:sz w:val="24"/>
          <w:szCs w:val="24"/>
          <w:lang w:eastAsia="sl-SI"/>
        </w:rPr>
        <w:t>je nična.</w:t>
      </w:r>
    </w:p>
    <w:p w:rsidR="006C4FDD" w:rsidRPr="00EA607D" w:rsidRDefault="006C4FDD" w:rsidP="00F02B31">
      <w:pPr>
        <w:spacing w:after="0" w:line="240" w:lineRule="auto"/>
        <w:jc w:val="both"/>
        <w:rPr>
          <w:rFonts w:ascii="Arial Narrow" w:eastAsia="Times New Roman" w:hAnsi="Arial Narrow" w:cs="Tahoma"/>
          <w:sz w:val="24"/>
          <w:szCs w:val="24"/>
          <w:lang w:eastAsia="sl-SI"/>
        </w:rPr>
      </w:pPr>
    </w:p>
    <w:p w:rsidR="00F02B31" w:rsidRPr="00EA607D" w:rsidRDefault="00F02B31" w:rsidP="00F02B31">
      <w:pPr>
        <w:numPr>
          <w:ilvl w:val="0"/>
          <w:numId w:val="1"/>
        </w:numPr>
        <w:spacing w:after="0" w:line="240" w:lineRule="auto"/>
        <w:jc w:val="center"/>
        <w:rPr>
          <w:rFonts w:ascii="Arial Narrow" w:eastAsia="Times New Roman" w:hAnsi="Arial Narrow" w:cs="Tahoma"/>
          <w:sz w:val="24"/>
          <w:szCs w:val="24"/>
          <w:lang w:eastAsia="sl-SI"/>
        </w:rPr>
      </w:pPr>
      <w:r w:rsidRPr="00EA607D">
        <w:rPr>
          <w:rFonts w:ascii="Arial Narrow" w:eastAsia="Times New Roman" w:hAnsi="Arial Narrow" w:cs="Tahoma"/>
          <w:sz w:val="24"/>
          <w:szCs w:val="24"/>
          <w:lang w:eastAsia="sl-SI"/>
        </w:rPr>
        <w:t>člen</w:t>
      </w:r>
    </w:p>
    <w:p w:rsidR="00F02B31" w:rsidRDefault="00F02B31" w:rsidP="00F02B31">
      <w:pPr>
        <w:spacing w:after="0" w:line="240" w:lineRule="auto"/>
        <w:jc w:val="both"/>
        <w:rPr>
          <w:rFonts w:ascii="Arial Narrow" w:eastAsia="Times New Roman" w:hAnsi="Arial Narrow" w:cs="Tahoma"/>
          <w:b/>
          <w:i/>
          <w:sz w:val="24"/>
          <w:szCs w:val="24"/>
          <w:lang w:eastAsia="sl-SI"/>
        </w:rPr>
      </w:pPr>
      <w:r w:rsidRPr="0083486C">
        <w:rPr>
          <w:rFonts w:ascii="Arial Narrow" w:eastAsia="Times New Roman" w:hAnsi="Arial Narrow" w:cs="Tahoma"/>
          <w:b/>
          <w:i/>
          <w:sz w:val="24"/>
          <w:szCs w:val="24"/>
          <w:lang w:eastAsia="sl-SI"/>
        </w:rPr>
        <w:t>Druge določbe in določila</w:t>
      </w:r>
    </w:p>
    <w:p w:rsidR="00F02B31" w:rsidRPr="0083486C" w:rsidRDefault="00F02B31" w:rsidP="00F02B31">
      <w:pPr>
        <w:spacing w:after="0" w:line="240" w:lineRule="auto"/>
        <w:jc w:val="both"/>
        <w:rPr>
          <w:rFonts w:ascii="Arial Narrow" w:eastAsia="Times New Roman" w:hAnsi="Arial Narrow" w:cs="Tahoma"/>
          <w:b/>
          <w:i/>
          <w:sz w:val="24"/>
          <w:szCs w:val="24"/>
          <w:lang w:eastAsia="sl-SI"/>
        </w:rPr>
      </w:pPr>
    </w:p>
    <w:p w:rsidR="006C4FDD" w:rsidRPr="006C4FDD" w:rsidRDefault="006C4FDD" w:rsidP="006C4FDD">
      <w:pPr>
        <w:spacing w:after="0" w:line="240" w:lineRule="auto"/>
        <w:jc w:val="both"/>
        <w:rPr>
          <w:rFonts w:ascii="Arial Narrow" w:eastAsia="Times New Roman" w:hAnsi="Arial Narrow" w:cs="Tahoma"/>
          <w:sz w:val="24"/>
          <w:szCs w:val="24"/>
          <w:lang w:eastAsia="sl-SI"/>
        </w:rPr>
      </w:pPr>
      <w:r w:rsidRPr="006C4FDD">
        <w:rPr>
          <w:rFonts w:ascii="Arial Narrow" w:eastAsia="Times New Roman" w:hAnsi="Arial Narrow" w:cs="Tahoma"/>
          <w:sz w:val="24"/>
          <w:szCs w:val="24"/>
          <w:lang w:eastAsia="sl-SI"/>
        </w:rPr>
        <w:t xml:space="preserve">Vse spore iz te pogodbe ali v zvezi z njo bosta stranki poskusili rešiti sporazumno, s pomočjo mediacije, pri Centru za alternativno reševanje sporov na Mestni občini Novo mesto. </w:t>
      </w:r>
    </w:p>
    <w:p w:rsidR="00F02B31" w:rsidRPr="00EA607D" w:rsidRDefault="006C4FDD" w:rsidP="006C4FDD">
      <w:pPr>
        <w:spacing w:after="0" w:line="240" w:lineRule="auto"/>
        <w:jc w:val="both"/>
        <w:rPr>
          <w:rFonts w:ascii="Arial Narrow" w:eastAsia="Times New Roman" w:hAnsi="Arial Narrow" w:cs="Tahoma"/>
          <w:sz w:val="24"/>
          <w:szCs w:val="24"/>
          <w:lang w:eastAsia="sl-SI"/>
        </w:rPr>
      </w:pPr>
      <w:r w:rsidRPr="006C4FDD">
        <w:rPr>
          <w:rFonts w:ascii="Arial Narrow" w:eastAsia="Times New Roman" w:hAnsi="Arial Narrow" w:cs="Tahoma"/>
          <w:sz w:val="24"/>
          <w:szCs w:val="24"/>
          <w:lang w:eastAsia="sl-SI"/>
        </w:rPr>
        <w:t>Morebitne spore iz tega sporazuma, ki jih stranki ne bi mogli rešiti sporazumno, rešuje stvarno pristojno sodišče v Novem mestu.</w:t>
      </w:r>
    </w:p>
    <w:p w:rsidR="00F02B31" w:rsidRPr="00EA607D" w:rsidRDefault="00F02B31" w:rsidP="00F02B31">
      <w:pPr>
        <w:spacing w:after="0" w:line="240" w:lineRule="auto"/>
        <w:ind w:left="360"/>
        <w:jc w:val="both"/>
        <w:rPr>
          <w:rFonts w:ascii="Arial Narrow" w:eastAsia="Times New Roman" w:hAnsi="Arial Narrow" w:cs="Tahoma"/>
          <w:sz w:val="24"/>
          <w:szCs w:val="24"/>
          <w:lang w:eastAsia="sl-SI"/>
        </w:rPr>
      </w:pPr>
    </w:p>
    <w:p w:rsidR="00F02B31" w:rsidRPr="00EA607D" w:rsidRDefault="00F02B31" w:rsidP="00F02B31">
      <w:pPr>
        <w:spacing w:after="0" w:line="240" w:lineRule="auto"/>
        <w:jc w:val="both"/>
        <w:rPr>
          <w:rFonts w:ascii="Arial Narrow" w:eastAsia="Times New Roman" w:hAnsi="Arial Narrow" w:cs="Tahoma"/>
          <w:sz w:val="24"/>
          <w:szCs w:val="24"/>
          <w:lang w:eastAsia="sl-SI"/>
        </w:rPr>
      </w:pPr>
      <w:r w:rsidRPr="00EA607D">
        <w:rPr>
          <w:rFonts w:ascii="Arial Narrow" w:eastAsia="Times New Roman" w:hAnsi="Arial Narrow" w:cs="Tahoma"/>
          <w:sz w:val="24"/>
          <w:szCs w:val="24"/>
          <w:lang w:eastAsia="sl-SI"/>
        </w:rPr>
        <w:t>Ta pogodba je sklenjena z dnem podpisa vseh strank, veljati pa začne s 1.9.202</w:t>
      </w:r>
      <w:r w:rsidR="006C4FDD">
        <w:rPr>
          <w:rFonts w:ascii="Arial Narrow" w:eastAsia="Times New Roman" w:hAnsi="Arial Narrow" w:cs="Tahoma"/>
          <w:sz w:val="24"/>
          <w:szCs w:val="24"/>
          <w:lang w:eastAsia="sl-SI"/>
        </w:rPr>
        <w:t>4</w:t>
      </w:r>
      <w:r w:rsidRPr="00EA607D">
        <w:rPr>
          <w:rFonts w:ascii="Arial Narrow" w:eastAsia="Times New Roman" w:hAnsi="Arial Narrow" w:cs="Tahoma"/>
          <w:sz w:val="24"/>
          <w:szCs w:val="24"/>
          <w:lang w:eastAsia="sl-SI"/>
        </w:rPr>
        <w:t xml:space="preserve">. </w:t>
      </w:r>
    </w:p>
    <w:p w:rsidR="00F02B31" w:rsidRPr="00EA607D" w:rsidRDefault="00F02B31" w:rsidP="00F02B31">
      <w:pPr>
        <w:spacing w:after="0" w:line="240" w:lineRule="auto"/>
        <w:jc w:val="both"/>
        <w:rPr>
          <w:rFonts w:ascii="Arial Narrow" w:eastAsia="Times New Roman" w:hAnsi="Arial Narrow" w:cs="Tahoma"/>
          <w:sz w:val="24"/>
          <w:szCs w:val="24"/>
          <w:lang w:eastAsia="sl-SI"/>
        </w:rPr>
      </w:pPr>
    </w:p>
    <w:p w:rsidR="00F02B31" w:rsidRPr="00EA607D" w:rsidRDefault="00F02B31" w:rsidP="00F02B31">
      <w:pPr>
        <w:spacing w:after="0" w:line="240" w:lineRule="auto"/>
        <w:jc w:val="both"/>
        <w:rPr>
          <w:rFonts w:ascii="Arial Narrow" w:eastAsia="Times New Roman" w:hAnsi="Arial Narrow" w:cs="Tahoma"/>
          <w:sz w:val="24"/>
          <w:szCs w:val="24"/>
          <w:lang w:eastAsia="sl-SI"/>
        </w:rPr>
      </w:pPr>
      <w:r w:rsidRPr="00EA607D">
        <w:rPr>
          <w:rFonts w:ascii="Arial Narrow" w:eastAsia="Times New Roman" w:hAnsi="Arial Narrow" w:cs="Tahoma"/>
          <w:sz w:val="24"/>
          <w:szCs w:val="24"/>
          <w:lang w:eastAsia="sl-SI"/>
        </w:rPr>
        <w:t>Spremembe in dopolnitve te pogodbe se urejajo z aneksom in so veljavne le v pisni obliki.</w:t>
      </w:r>
    </w:p>
    <w:p w:rsidR="00F02B31" w:rsidRPr="00EA607D" w:rsidRDefault="00F02B31" w:rsidP="00F02B31">
      <w:pPr>
        <w:spacing w:after="0" w:line="240" w:lineRule="auto"/>
        <w:ind w:left="360"/>
        <w:jc w:val="both"/>
        <w:rPr>
          <w:rFonts w:ascii="Arial Narrow" w:eastAsia="Times New Roman" w:hAnsi="Arial Narrow" w:cs="Tahoma"/>
          <w:sz w:val="24"/>
          <w:szCs w:val="24"/>
          <w:lang w:eastAsia="sl-SI"/>
        </w:rPr>
      </w:pPr>
    </w:p>
    <w:p w:rsidR="00F02B31" w:rsidRPr="00EA607D" w:rsidRDefault="00F02B31" w:rsidP="00F02B31">
      <w:pPr>
        <w:spacing w:after="0" w:line="240" w:lineRule="auto"/>
        <w:jc w:val="both"/>
        <w:rPr>
          <w:rFonts w:ascii="Arial Narrow" w:eastAsia="Times New Roman" w:hAnsi="Arial Narrow" w:cs="Tahoma"/>
          <w:sz w:val="24"/>
          <w:szCs w:val="24"/>
          <w:lang w:eastAsia="sl-SI"/>
        </w:rPr>
      </w:pPr>
      <w:r w:rsidRPr="00EA607D">
        <w:rPr>
          <w:rFonts w:ascii="Arial Narrow" w:eastAsia="Times New Roman" w:hAnsi="Arial Narrow" w:cs="Tahoma"/>
          <w:sz w:val="24"/>
          <w:szCs w:val="24"/>
          <w:lang w:eastAsia="sl-SI"/>
        </w:rPr>
        <w:t>Ta pogodba je sestavljena v 4 enakih izvodih, od katerih prejme najemnik 1 izvod, najemodajalec  1 izvod in ustanoviteljica 2 izvoda.</w:t>
      </w:r>
    </w:p>
    <w:p w:rsidR="00F02B31" w:rsidRPr="00EA607D" w:rsidRDefault="00F02B31" w:rsidP="00F02B31">
      <w:pPr>
        <w:spacing w:after="0" w:line="240" w:lineRule="auto"/>
        <w:jc w:val="both"/>
        <w:rPr>
          <w:rFonts w:ascii="Arial Narrow" w:eastAsia="Times New Roman" w:hAnsi="Arial Narrow" w:cs="Tahoma"/>
          <w:sz w:val="24"/>
          <w:szCs w:val="24"/>
          <w:lang w:eastAsia="sl-SI"/>
        </w:rPr>
      </w:pPr>
    </w:p>
    <w:p w:rsidR="00F02B31" w:rsidRPr="00EA607D" w:rsidRDefault="00F02B31" w:rsidP="00F02B31">
      <w:pPr>
        <w:spacing w:after="0" w:line="240" w:lineRule="auto"/>
        <w:jc w:val="both"/>
        <w:rPr>
          <w:rFonts w:ascii="Arial Narrow" w:eastAsia="Times New Roman" w:hAnsi="Arial Narrow" w:cs="Tahoma"/>
          <w:sz w:val="24"/>
          <w:szCs w:val="24"/>
          <w:lang w:eastAsia="sl-SI"/>
        </w:rPr>
      </w:pPr>
      <w:r w:rsidRPr="00EA607D">
        <w:rPr>
          <w:rFonts w:ascii="Arial Narrow" w:eastAsia="Times New Roman" w:hAnsi="Arial Narrow" w:cs="Tahoma"/>
          <w:sz w:val="24"/>
          <w:szCs w:val="24"/>
          <w:lang w:eastAsia="sl-SI"/>
        </w:rPr>
        <w:t>Najemnik:</w:t>
      </w:r>
      <w:r w:rsidRPr="00EA607D">
        <w:rPr>
          <w:rFonts w:ascii="Arial Narrow" w:eastAsia="Times New Roman" w:hAnsi="Arial Narrow" w:cs="Tahoma"/>
          <w:sz w:val="24"/>
          <w:szCs w:val="24"/>
          <w:lang w:eastAsia="sl-SI"/>
        </w:rPr>
        <w:tab/>
      </w:r>
      <w:r w:rsidRPr="00EA607D">
        <w:rPr>
          <w:rFonts w:ascii="Arial Narrow" w:eastAsia="Times New Roman" w:hAnsi="Arial Narrow" w:cs="Tahoma"/>
          <w:sz w:val="24"/>
          <w:szCs w:val="24"/>
          <w:lang w:eastAsia="sl-SI"/>
        </w:rPr>
        <w:tab/>
      </w:r>
      <w:r w:rsidRPr="00EA607D">
        <w:rPr>
          <w:rFonts w:ascii="Arial Narrow" w:eastAsia="Times New Roman" w:hAnsi="Arial Narrow" w:cs="Tahoma"/>
          <w:sz w:val="24"/>
          <w:szCs w:val="24"/>
          <w:lang w:eastAsia="sl-SI"/>
        </w:rPr>
        <w:tab/>
      </w:r>
      <w:r w:rsidRPr="00EA607D">
        <w:rPr>
          <w:rFonts w:ascii="Arial Narrow" w:eastAsia="Times New Roman" w:hAnsi="Arial Narrow" w:cs="Tahoma"/>
          <w:sz w:val="24"/>
          <w:szCs w:val="24"/>
          <w:lang w:eastAsia="sl-SI"/>
        </w:rPr>
        <w:tab/>
      </w:r>
      <w:r w:rsidRPr="00EA607D">
        <w:rPr>
          <w:rFonts w:ascii="Arial Narrow" w:eastAsia="Times New Roman" w:hAnsi="Arial Narrow" w:cs="Tahoma"/>
          <w:sz w:val="24"/>
          <w:szCs w:val="24"/>
          <w:lang w:eastAsia="sl-SI"/>
        </w:rPr>
        <w:tab/>
      </w:r>
      <w:r w:rsidRPr="00EA607D">
        <w:rPr>
          <w:rFonts w:ascii="Arial Narrow" w:eastAsia="Times New Roman" w:hAnsi="Arial Narrow" w:cs="Tahoma"/>
          <w:sz w:val="24"/>
          <w:szCs w:val="24"/>
          <w:lang w:eastAsia="sl-SI"/>
        </w:rPr>
        <w:tab/>
      </w:r>
      <w:r w:rsidRPr="00EA607D">
        <w:rPr>
          <w:rFonts w:ascii="Arial Narrow" w:eastAsia="Times New Roman" w:hAnsi="Arial Narrow" w:cs="Tahoma"/>
          <w:sz w:val="24"/>
          <w:szCs w:val="24"/>
          <w:lang w:eastAsia="sl-SI"/>
        </w:rPr>
        <w:tab/>
        <w:t>Najemodajalec:</w:t>
      </w:r>
    </w:p>
    <w:p w:rsidR="00F02B31" w:rsidRPr="00EA607D" w:rsidRDefault="00F02B31" w:rsidP="00F02B31">
      <w:pPr>
        <w:spacing w:after="0" w:line="240" w:lineRule="auto"/>
        <w:jc w:val="both"/>
        <w:rPr>
          <w:rFonts w:ascii="Arial Narrow" w:eastAsia="Times New Roman" w:hAnsi="Arial Narrow" w:cs="Tahoma"/>
          <w:sz w:val="24"/>
          <w:szCs w:val="24"/>
          <w:lang w:eastAsia="sl-SI"/>
        </w:rPr>
      </w:pPr>
      <w:r w:rsidRPr="00EA607D">
        <w:rPr>
          <w:rFonts w:ascii="Arial Narrow" w:eastAsia="Times New Roman" w:hAnsi="Arial Narrow" w:cs="Tahoma"/>
          <w:sz w:val="24"/>
          <w:szCs w:val="24"/>
          <w:lang w:eastAsia="sl-SI"/>
        </w:rPr>
        <w:t>Vrtec Ciciban Novo mesto</w:t>
      </w:r>
      <w:r w:rsidRPr="00EA607D">
        <w:rPr>
          <w:rFonts w:ascii="Arial Narrow" w:eastAsia="Times New Roman" w:hAnsi="Arial Narrow" w:cs="Tahoma"/>
          <w:sz w:val="24"/>
          <w:szCs w:val="24"/>
          <w:lang w:eastAsia="sl-SI"/>
        </w:rPr>
        <w:tab/>
      </w:r>
      <w:r w:rsidRPr="00EA607D">
        <w:rPr>
          <w:rFonts w:ascii="Arial Narrow" w:eastAsia="Times New Roman" w:hAnsi="Arial Narrow" w:cs="Tahoma"/>
          <w:sz w:val="24"/>
          <w:szCs w:val="24"/>
          <w:lang w:eastAsia="sl-SI"/>
        </w:rPr>
        <w:tab/>
      </w:r>
      <w:r w:rsidRPr="00EA607D">
        <w:rPr>
          <w:rFonts w:ascii="Arial Narrow" w:eastAsia="Times New Roman" w:hAnsi="Arial Narrow" w:cs="Tahoma"/>
          <w:sz w:val="24"/>
          <w:szCs w:val="24"/>
          <w:lang w:eastAsia="sl-SI"/>
        </w:rPr>
        <w:tab/>
      </w:r>
      <w:r w:rsidRPr="00EA607D">
        <w:rPr>
          <w:rFonts w:ascii="Arial Narrow" w:eastAsia="Times New Roman" w:hAnsi="Arial Narrow" w:cs="Tahoma"/>
          <w:sz w:val="24"/>
          <w:szCs w:val="24"/>
          <w:lang w:eastAsia="sl-SI"/>
        </w:rPr>
        <w:tab/>
      </w:r>
      <w:r w:rsidRPr="00EA607D">
        <w:rPr>
          <w:rFonts w:ascii="Arial Narrow" w:eastAsia="Times New Roman" w:hAnsi="Arial Narrow" w:cs="Tahoma"/>
          <w:sz w:val="24"/>
          <w:szCs w:val="24"/>
          <w:lang w:eastAsia="sl-SI"/>
        </w:rPr>
        <w:tab/>
      </w:r>
    </w:p>
    <w:p w:rsidR="00F02B31" w:rsidRPr="00EA607D" w:rsidRDefault="00F02B31" w:rsidP="00F02B31">
      <w:pPr>
        <w:spacing w:after="0" w:line="240" w:lineRule="auto"/>
        <w:jc w:val="both"/>
        <w:rPr>
          <w:rFonts w:ascii="Arial Narrow" w:eastAsia="Times New Roman" w:hAnsi="Arial Narrow" w:cs="Tahoma"/>
          <w:sz w:val="24"/>
          <w:szCs w:val="24"/>
          <w:lang w:eastAsia="sl-SI"/>
        </w:rPr>
      </w:pPr>
      <w:r w:rsidRPr="00EA607D">
        <w:rPr>
          <w:rFonts w:ascii="Arial Narrow" w:eastAsia="Times New Roman" w:hAnsi="Arial Narrow" w:cs="Tahoma"/>
          <w:sz w:val="24"/>
          <w:szCs w:val="24"/>
          <w:lang w:eastAsia="sl-SI"/>
        </w:rPr>
        <w:t>Ravnateljica</w:t>
      </w:r>
      <w:r w:rsidRPr="00EA607D">
        <w:rPr>
          <w:rFonts w:ascii="Arial Narrow" w:eastAsia="Times New Roman" w:hAnsi="Arial Narrow" w:cs="Tahoma"/>
          <w:sz w:val="24"/>
          <w:szCs w:val="24"/>
          <w:lang w:eastAsia="sl-SI"/>
        </w:rPr>
        <w:tab/>
      </w:r>
      <w:r w:rsidRPr="00EA607D">
        <w:rPr>
          <w:rFonts w:ascii="Arial Narrow" w:eastAsia="Times New Roman" w:hAnsi="Arial Narrow" w:cs="Tahoma"/>
          <w:sz w:val="24"/>
          <w:szCs w:val="24"/>
          <w:lang w:eastAsia="sl-SI"/>
        </w:rPr>
        <w:tab/>
      </w:r>
      <w:r w:rsidRPr="00EA607D">
        <w:rPr>
          <w:rFonts w:ascii="Arial Narrow" w:eastAsia="Times New Roman" w:hAnsi="Arial Narrow" w:cs="Tahoma"/>
          <w:sz w:val="24"/>
          <w:szCs w:val="24"/>
          <w:lang w:eastAsia="sl-SI"/>
        </w:rPr>
        <w:tab/>
      </w:r>
      <w:r w:rsidRPr="00EA607D">
        <w:rPr>
          <w:rFonts w:ascii="Arial Narrow" w:eastAsia="Times New Roman" w:hAnsi="Arial Narrow" w:cs="Tahoma"/>
          <w:sz w:val="24"/>
          <w:szCs w:val="24"/>
          <w:lang w:eastAsia="sl-SI"/>
        </w:rPr>
        <w:tab/>
      </w:r>
      <w:r w:rsidRPr="00EA607D">
        <w:rPr>
          <w:rFonts w:ascii="Arial Narrow" w:eastAsia="Times New Roman" w:hAnsi="Arial Narrow" w:cs="Tahoma"/>
          <w:sz w:val="24"/>
          <w:szCs w:val="24"/>
          <w:lang w:eastAsia="sl-SI"/>
        </w:rPr>
        <w:tab/>
      </w:r>
      <w:r w:rsidRPr="00EA607D">
        <w:rPr>
          <w:rFonts w:ascii="Arial Narrow" w:eastAsia="Times New Roman" w:hAnsi="Arial Narrow" w:cs="Tahoma"/>
          <w:sz w:val="24"/>
          <w:szCs w:val="24"/>
          <w:lang w:eastAsia="sl-SI"/>
        </w:rPr>
        <w:tab/>
        <w:t xml:space="preserve">        </w:t>
      </w:r>
      <w:r w:rsidRPr="00EA607D">
        <w:rPr>
          <w:rFonts w:ascii="Arial Narrow" w:eastAsia="Times New Roman" w:hAnsi="Arial Narrow" w:cs="Tahoma"/>
          <w:sz w:val="24"/>
          <w:szCs w:val="24"/>
          <w:lang w:eastAsia="sl-SI"/>
        </w:rPr>
        <w:tab/>
        <w:t xml:space="preserve">    </w:t>
      </w:r>
    </w:p>
    <w:p w:rsidR="00F02B31" w:rsidRPr="00EA607D" w:rsidRDefault="00F02B31" w:rsidP="00F02B31">
      <w:pPr>
        <w:spacing w:after="0" w:line="240" w:lineRule="auto"/>
        <w:jc w:val="both"/>
        <w:rPr>
          <w:rFonts w:ascii="Arial Narrow" w:eastAsia="Times New Roman" w:hAnsi="Arial Narrow" w:cs="Tahoma"/>
          <w:sz w:val="24"/>
          <w:szCs w:val="24"/>
          <w:lang w:eastAsia="sl-SI"/>
        </w:rPr>
      </w:pPr>
      <w:r w:rsidRPr="00EA607D">
        <w:rPr>
          <w:rFonts w:ascii="Arial Narrow" w:eastAsia="Times New Roman" w:hAnsi="Arial Narrow" w:cs="Tahoma"/>
          <w:sz w:val="24"/>
          <w:szCs w:val="24"/>
          <w:lang w:eastAsia="sl-SI"/>
        </w:rPr>
        <w:t>Jožefa Zec</w:t>
      </w:r>
    </w:p>
    <w:p w:rsidR="00F02B31" w:rsidRPr="00EA607D" w:rsidRDefault="00F02B31" w:rsidP="00F02B31">
      <w:pPr>
        <w:spacing w:after="0" w:line="240" w:lineRule="auto"/>
        <w:jc w:val="both"/>
        <w:rPr>
          <w:rFonts w:ascii="Arial Narrow" w:eastAsia="Times New Roman" w:hAnsi="Arial Narrow" w:cs="Tahoma"/>
          <w:sz w:val="24"/>
          <w:szCs w:val="24"/>
          <w:lang w:eastAsia="sl-SI"/>
        </w:rPr>
      </w:pPr>
      <w:r w:rsidRPr="00EA607D">
        <w:rPr>
          <w:rFonts w:ascii="Arial Narrow" w:eastAsia="Times New Roman" w:hAnsi="Arial Narrow" w:cs="Tahoma"/>
          <w:sz w:val="24"/>
          <w:szCs w:val="24"/>
          <w:lang w:eastAsia="sl-SI"/>
        </w:rPr>
        <w:t>Številka:</w:t>
      </w:r>
      <w:r w:rsidRPr="00EA607D">
        <w:rPr>
          <w:rFonts w:ascii="Arial Narrow" w:eastAsia="Times New Roman" w:hAnsi="Arial Narrow" w:cs="Tahoma"/>
          <w:sz w:val="24"/>
          <w:szCs w:val="24"/>
          <w:lang w:eastAsia="sl-SI"/>
        </w:rPr>
        <w:tab/>
      </w:r>
      <w:r w:rsidRPr="00EA607D">
        <w:rPr>
          <w:rFonts w:ascii="Arial Narrow" w:eastAsia="Times New Roman" w:hAnsi="Arial Narrow" w:cs="Tahoma"/>
          <w:sz w:val="24"/>
          <w:szCs w:val="24"/>
          <w:lang w:eastAsia="sl-SI"/>
        </w:rPr>
        <w:tab/>
      </w:r>
      <w:r w:rsidRPr="00EA607D">
        <w:rPr>
          <w:rFonts w:ascii="Arial Narrow" w:eastAsia="Times New Roman" w:hAnsi="Arial Narrow" w:cs="Tahoma"/>
          <w:sz w:val="24"/>
          <w:szCs w:val="24"/>
          <w:lang w:eastAsia="sl-SI"/>
        </w:rPr>
        <w:tab/>
      </w:r>
      <w:r w:rsidRPr="00EA607D">
        <w:rPr>
          <w:rFonts w:ascii="Arial Narrow" w:eastAsia="Times New Roman" w:hAnsi="Arial Narrow" w:cs="Tahoma"/>
          <w:sz w:val="24"/>
          <w:szCs w:val="24"/>
          <w:lang w:eastAsia="sl-SI"/>
        </w:rPr>
        <w:tab/>
      </w:r>
      <w:r w:rsidRPr="00EA607D">
        <w:rPr>
          <w:rFonts w:ascii="Arial Narrow" w:eastAsia="Times New Roman" w:hAnsi="Arial Narrow" w:cs="Tahoma"/>
          <w:sz w:val="24"/>
          <w:szCs w:val="24"/>
          <w:lang w:eastAsia="sl-SI"/>
        </w:rPr>
        <w:tab/>
      </w:r>
      <w:r w:rsidRPr="00EA607D">
        <w:rPr>
          <w:rFonts w:ascii="Arial Narrow" w:eastAsia="Times New Roman" w:hAnsi="Arial Narrow" w:cs="Tahoma"/>
          <w:sz w:val="24"/>
          <w:szCs w:val="24"/>
          <w:lang w:eastAsia="sl-SI"/>
        </w:rPr>
        <w:tab/>
      </w:r>
      <w:r w:rsidRPr="00EA607D">
        <w:rPr>
          <w:rFonts w:ascii="Arial Narrow" w:eastAsia="Times New Roman" w:hAnsi="Arial Narrow" w:cs="Tahoma"/>
          <w:sz w:val="24"/>
          <w:szCs w:val="24"/>
          <w:lang w:eastAsia="sl-SI"/>
        </w:rPr>
        <w:tab/>
        <w:t>Številka:</w:t>
      </w:r>
    </w:p>
    <w:p w:rsidR="00F02B31" w:rsidRPr="00EA607D" w:rsidRDefault="00F02B31" w:rsidP="00F02B31">
      <w:pPr>
        <w:spacing w:after="0" w:line="240" w:lineRule="auto"/>
        <w:jc w:val="both"/>
        <w:rPr>
          <w:rFonts w:ascii="Arial Narrow" w:eastAsia="Times New Roman" w:hAnsi="Arial Narrow" w:cs="Tahoma"/>
          <w:sz w:val="24"/>
          <w:szCs w:val="24"/>
          <w:lang w:eastAsia="sl-SI"/>
        </w:rPr>
      </w:pPr>
      <w:r w:rsidRPr="00EA607D">
        <w:rPr>
          <w:rFonts w:ascii="Arial Narrow" w:eastAsia="Times New Roman" w:hAnsi="Arial Narrow" w:cs="Tahoma"/>
          <w:sz w:val="24"/>
          <w:szCs w:val="24"/>
          <w:lang w:eastAsia="sl-SI"/>
        </w:rPr>
        <w:t xml:space="preserve">Novo mesto, dne </w:t>
      </w:r>
      <w:r w:rsidRPr="00EA607D">
        <w:rPr>
          <w:rFonts w:ascii="Arial Narrow" w:eastAsia="Times New Roman" w:hAnsi="Arial Narrow" w:cs="Tahoma"/>
          <w:sz w:val="24"/>
          <w:szCs w:val="24"/>
          <w:lang w:eastAsia="sl-SI"/>
        </w:rPr>
        <w:tab/>
      </w:r>
      <w:r w:rsidRPr="00EA607D">
        <w:rPr>
          <w:rFonts w:ascii="Arial Narrow" w:eastAsia="Times New Roman" w:hAnsi="Arial Narrow" w:cs="Tahoma"/>
          <w:sz w:val="24"/>
          <w:szCs w:val="24"/>
          <w:lang w:eastAsia="sl-SI"/>
        </w:rPr>
        <w:tab/>
      </w:r>
      <w:r w:rsidRPr="00EA607D">
        <w:rPr>
          <w:rFonts w:ascii="Arial Narrow" w:eastAsia="Times New Roman" w:hAnsi="Arial Narrow" w:cs="Tahoma"/>
          <w:sz w:val="24"/>
          <w:szCs w:val="24"/>
          <w:lang w:eastAsia="sl-SI"/>
        </w:rPr>
        <w:tab/>
      </w:r>
      <w:r w:rsidRPr="00EA607D">
        <w:rPr>
          <w:rFonts w:ascii="Arial Narrow" w:eastAsia="Times New Roman" w:hAnsi="Arial Narrow" w:cs="Tahoma"/>
          <w:sz w:val="24"/>
          <w:szCs w:val="24"/>
          <w:lang w:eastAsia="sl-SI"/>
        </w:rPr>
        <w:tab/>
      </w:r>
      <w:r w:rsidRPr="00EA607D">
        <w:rPr>
          <w:rFonts w:ascii="Arial Narrow" w:eastAsia="Times New Roman" w:hAnsi="Arial Narrow" w:cs="Tahoma"/>
          <w:sz w:val="24"/>
          <w:szCs w:val="24"/>
          <w:lang w:eastAsia="sl-SI"/>
        </w:rPr>
        <w:tab/>
      </w:r>
      <w:r w:rsidRPr="00EA607D">
        <w:rPr>
          <w:rFonts w:ascii="Arial Narrow" w:eastAsia="Times New Roman" w:hAnsi="Arial Narrow" w:cs="Tahoma"/>
          <w:sz w:val="24"/>
          <w:szCs w:val="24"/>
          <w:lang w:eastAsia="sl-SI"/>
        </w:rPr>
        <w:tab/>
        <w:t>__________________, dne</w:t>
      </w:r>
    </w:p>
    <w:p w:rsidR="00F02B31" w:rsidRPr="00EA607D" w:rsidRDefault="00F02B31" w:rsidP="00F02B31">
      <w:pPr>
        <w:spacing w:after="0" w:line="240" w:lineRule="auto"/>
        <w:jc w:val="both"/>
        <w:rPr>
          <w:rFonts w:ascii="Arial Narrow" w:eastAsia="Times New Roman" w:hAnsi="Arial Narrow" w:cs="Tahoma"/>
          <w:sz w:val="24"/>
          <w:szCs w:val="24"/>
          <w:lang w:eastAsia="sl-SI"/>
        </w:rPr>
      </w:pPr>
      <w:r w:rsidRPr="00EA607D">
        <w:rPr>
          <w:rFonts w:ascii="Arial Narrow" w:eastAsia="Times New Roman" w:hAnsi="Arial Narrow" w:cs="Tahoma"/>
          <w:sz w:val="24"/>
          <w:szCs w:val="24"/>
          <w:lang w:eastAsia="sl-SI"/>
        </w:rPr>
        <w:tab/>
      </w:r>
      <w:r w:rsidRPr="00EA607D">
        <w:rPr>
          <w:rFonts w:ascii="Arial Narrow" w:eastAsia="Times New Roman" w:hAnsi="Arial Narrow" w:cs="Tahoma"/>
          <w:sz w:val="24"/>
          <w:szCs w:val="24"/>
          <w:lang w:eastAsia="sl-SI"/>
        </w:rPr>
        <w:tab/>
      </w:r>
      <w:r w:rsidRPr="00EA607D">
        <w:rPr>
          <w:rFonts w:ascii="Arial Narrow" w:eastAsia="Times New Roman" w:hAnsi="Arial Narrow" w:cs="Tahoma"/>
          <w:sz w:val="24"/>
          <w:szCs w:val="24"/>
          <w:lang w:eastAsia="sl-SI"/>
        </w:rPr>
        <w:tab/>
      </w:r>
      <w:r w:rsidRPr="00EA607D">
        <w:rPr>
          <w:rFonts w:ascii="Arial Narrow" w:eastAsia="Times New Roman" w:hAnsi="Arial Narrow" w:cs="Tahoma"/>
          <w:sz w:val="24"/>
          <w:szCs w:val="24"/>
          <w:lang w:eastAsia="sl-SI"/>
        </w:rPr>
        <w:tab/>
      </w:r>
      <w:r w:rsidRPr="00EA607D">
        <w:rPr>
          <w:rFonts w:ascii="Arial Narrow" w:eastAsia="Times New Roman" w:hAnsi="Arial Narrow" w:cs="Tahoma"/>
          <w:sz w:val="24"/>
          <w:szCs w:val="24"/>
          <w:lang w:eastAsia="sl-SI"/>
        </w:rPr>
        <w:tab/>
        <w:t xml:space="preserve"> </w:t>
      </w:r>
    </w:p>
    <w:p w:rsidR="00F02B31" w:rsidRPr="00EA607D" w:rsidRDefault="00F02B31" w:rsidP="00F02B31">
      <w:pPr>
        <w:spacing w:after="0" w:line="240" w:lineRule="auto"/>
        <w:jc w:val="both"/>
        <w:rPr>
          <w:rFonts w:ascii="Arial Narrow" w:eastAsia="Times New Roman" w:hAnsi="Arial Narrow" w:cs="Tahoma"/>
          <w:sz w:val="24"/>
          <w:szCs w:val="24"/>
          <w:lang w:eastAsia="sl-SI"/>
        </w:rPr>
      </w:pPr>
    </w:p>
    <w:p w:rsidR="00F02B31" w:rsidRPr="00EA607D" w:rsidRDefault="00F02B31" w:rsidP="00F02B31">
      <w:pPr>
        <w:spacing w:after="0" w:line="240" w:lineRule="auto"/>
        <w:jc w:val="both"/>
        <w:rPr>
          <w:rFonts w:ascii="Arial Narrow" w:eastAsia="Times New Roman" w:hAnsi="Arial Narrow" w:cs="Tahoma"/>
          <w:sz w:val="24"/>
          <w:szCs w:val="24"/>
          <w:lang w:eastAsia="sl-SI"/>
        </w:rPr>
      </w:pPr>
      <w:r w:rsidRPr="00EA607D">
        <w:rPr>
          <w:rFonts w:ascii="Arial Narrow" w:eastAsia="Times New Roman" w:hAnsi="Arial Narrow" w:cs="Tahoma"/>
          <w:sz w:val="24"/>
          <w:szCs w:val="24"/>
          <w:lang w:eastAsia="sl-SI"/>
        </w:rPr>
        <w:tab/>
      </w:r>
      <w:r w:rsidRPr="00EA607D">
        <w:rPr>
          <w:rFonts w:ascii="Arial Narrow" w:eastAsia="Times New Roman" w:hAnsi="Arial Narrow" w:cs="Tahoma"/>
          <w:sz w:val="24"/>
          <w:szCs w:val="24"/>
          <w:lang w:eastAsia="sl-SI"/>
        </w:rPr>
        <w:tab/>
      </w:r>
      <w:r w:rsidRPr="00EA607D">
        <w:rPr>
          <w:rFonts w:ascii="Arial Narrow" w:eastAsia="Times New Roman" w:hAnsi="Arial Narrow" w:cs="Tahoma"/>
          <w:sz w:val="24"/>
          <w:szCs w:val="24"/>
          <w:lang w:eastAsia="sl-SI"/>
        </w:rPr>
        <w:tab/>
      </w:r>
      <w:r w:rsidRPr="00EA607D">
        <w:rPr>
          <w:rFonts w:ascii="Arial Narrow" w:eastAsia="Times New Roman" w:hAnsi="Arial Narrow" w:cs="Tahoma"/>
          <w:sz w:val="24"/>
          <w:szCs w:val="24"/>
          <w:lang w:eastAsia="sl-SI"/>
        </w:rPr>
        <w:tab/>
      </w:r>
      <w:r w:rsidRPr="00EA607D">
        <w:rPr>
          <w:rFonts w:ascii="Arial Narrow" w:eastAsia="Times New Roman" w:hAnsi="Arial Narrow" w:cs="Tahoma"/>
          <w:sz w:val="24"/>
          <w:szCs w:val="24"/>
          <w:lang w:eastAsia="sl-SI"/>
        </w:rPr>
        <w:tab/>
      </w:r>
      <w:r w:rsidRPr="00EA607D">
        <w:rPr>
          <w:rFonts w:ascii="Arial Narrow" w:eastAsia="Times New Roman" w:hAnsi="Arial Narrow" w:cs="Tahoma"/>
          <w:sz w:val="24"/>
          <w:szCs w:val="24"/>
          <w:lang w:eastAsia="sl-SI"/>
        </w:rPr>
        <w:tab/>
      </w:r>
      <w:r w:rsidRPr="00EA607D">
        <w:rPr>
          <w:rFonts w:ascii="Arial Narrow" w:eastAsia="Times New Roman" w:hAnsi="Arial Narrow" w:cs="Tahoma"/>
          <w:sz w:val="24"/>
          <w:szCs w:val="24"/>
          <w:lang w:eastAsia="sl-SI"/>
        </w:rPr>
        <w:tab/>
      </w:r>
      <w:r w:rsidRPr="00EA607D">
        <w:rPr>
          <w:rFonts w:ascii="Arial Narrow" w:eastAsia="Times New Roman" w:hAnsi="Arial Narrow" w:cs="Tahoma"/>
          <w:sz w:val="24"/>
          <w:szCs w:val="24"/>
          <w:lang w:eastAsia="sl-SI"/>
        </w:rPr>
        <w:tab/>
      </w:r>
      <w:r w:rsidRPr="00EA607D">
        <w:rPr>
          <w:rFonts w:ascii="Arial Narrow" w:eastAsia="Times New Roman" w:hAnsi="Arial Narrow" w:cs="Tahoma"/>
          <w:sz w:val="24"/>
          <w:szCs w:val="24"/>
          <w:lang w:eastAsia="sl-SI"/>
        </w:rPr>
        <w:tab/>
      </w:r>
      <w:r w:rsidRPr="00EA607D">
        <w:rPr>
          <w:rFonts w:ascii="Arial Narrow" w:eastAsia="Times New Roman" w:hAnsi="Arial Narrow" w:cs="Tahoma"/>
          <w:sz w:val="24"/>
          <w:szCs w:val="24"/>
          <w:lang w:eastAsia="sl-SI"/>
        </w:rPr>
        <w:tab/>
      </w:r>
      <w:r w:rsidRPr="00EA607D">
        <w:rPr>
          <w:rFonts w:ascii="Arial Narrow" w:eastAsia="Times New Roman" w:hAnsi="Arial Narrow" w:cs="Tahoma"/>
          <w:sz w:val="24"/>
          <w:szCs w:val="24"/>
          <w:lang w:eastAsia="sl-SI"/>
        </w:rPr>
        <w:tab/>
      </w:r>
    </w:p>
    <w:p w:rsidR="00F02B31" w:rsidRPr="00EA607D" w:rsidRDefault="00F02B31" w:rsidP="00F02B31">
      <w:pPr>
        <w:spacing w:after="0" w:line="240" w:lineRule="auto"/>
        <w:jc w:val="both"/>
        <w:rPr>
          <w:rFonts w:ascii="Arial Narrow" w:eastAsia="Times New Roman" w:hAnsi="Arial Narrow" w:cs="Tahoma"/>
          <w:sz w:val="24"/>
          <w:szCs w:val="24"/>
          <w:lang w:eastAsia="sl-SI"/>
        </w:rPr>
      </w:pPr>
      <w:r w:rsidRPr="00EA607D">
        <w:rPr>
          <w:rFonts w:ascii="Arial Narrow" w:eastAsia="Times New Roman" w:hAnsi="Arial Narrow" w:cs="Tahoma"/>
          <w:sz w:val="24"/>
          <w:szCs w:val="24"/>
          <w:lang w:eastAsia="sl-SI"/>
        </w:rPr>
        <w:t>Ustanoviteljica:</w:t>
      </w:r>
    </w:p>
    <w:p w:rsidR="00F02B31" w:rsidRPr="00EA607D" w:rsidRDefault="00F02B31" w:rsidP="00F02B31">
      <w:pPr>
        <w:spacing w:after="0" w:line="240" w:lineRule="auto"/>
        <w:jc w:val="both"/>
        <w:rPr>
          <w:rFonts w:ascii="Arial Narrow" w:eastAsia="Times New Roman" w:hAnsi="Arial Narrow" w:cs="Tahoma"/>
          <w:sz w:val="24"/>
          <w:szCs w:val="24"/>
          <w:lang w:eastAsia="sl-SI"/>
        </w:rPr>
      </w:pPr>
      <w:r w:rsidRPr="00EA607D">
        <w:rPr>
          <w:rFonts w:ascii="Arial Narrow" w:eastAsia="Times New Roman" w:hAnsi="Arial Narrow" w:cs="Tahoma"/>
          <w:sz w:val="24"/>
          <w:szCs w:val="24"/>
          <w:lang w:eastAsia="sl-SI"/>
        </w:rPr>
        <w:t>Mestna občina Novo mesto</w:t>
      </w:r>
    </w:p>
    <w:p w:rsidR="00F02B31" w:rsidRPr="00EA607D" w:rsidRDefault="00F02B31" w:rsidP="00F02B31">
      <w:pPr>
        <w:spacing w:after="0" w:line="240" w:lineRule="auto"/>
        <w:jc w:val="both"/>
        <w:rPr>
          <w:rFonts w:ascii="Arial Narrow" w:eastAsia="Times New Roman" w:hAnsi="Arial Narrow" w:cs="Tahoma"/>
          <w:sz w:val="24"/>
          <w:szCs w:val="24"/>
          <w:lang w:eastAsia="sl-SI"/>
        </w:rPr>
      </w:pPr>
      <w:r w:rsidRPr="00EA607D">
        <w:rPr>
          <w:rFonts w:ascii="Arial Narrow" w:eastAsia="Times New Roman" w:hAnsi="Arial Narrow" w:cs="Tahoma"/>
          <w:sz w:val="24"/>
          <w:szCs w:val="24"/>
          <w:lang w:eastAsia="sl-SI"/>
        </w:rPr>
        <w:t xml:space="preserve">Župan </w:t>
      </w:r>
    </w:p>
    <w:p w:rsidR="00F02B31" w:rsidRPr="00EA607D" w:rsidRDefault="00F02B31" w:rsidP="00F02B31">
      <w:pPr>
        <w:spacing w:after="0" w:line="240" w:lineRule="auto"/>
        <w:jc w:val="both"/>
        <w:rPr>
          <w:rFonts w:ascii="Arial Narrow" w:eastAsia="Times New Roman" w:hAnsi="Arial Narrow" w:cs="Tahoma"/>
          <w:sz w:val="24"/>
          <w:szCs w:val="24"/>
          <w:lang w:eastAsia="sl-SI"/>
        </w:rPr>
      </w:pPr>
      <w:r w:rsidRPr="00EA607D">
        <w:rPr>
          <w:rFonts w:ascii="Arial Narrow" w:eastAsia="Times New Roman" w:hAnsi="Arial Narrow" w:cs="Tahoma"/>
          <w:sz w:val="24"/>
          <w:szCs w:val="24"/>
          <w:lang w:eastAsia="sl-SI"/>
        </w:rPr>
        <w:t xml:space="preserve">Gregor </w:t>
      </w:r>
      <w:proofErr w:type="spellStart"/>
      <w:r w:rsidRPr="00EA607D">
        <w:rPr>
          <w:rFonts w:ascii="Arial Narrow" w:eastAsia="Times New Roman" w:hAnsi="Arial Narrow" w:cs="Tahoma"/>
          <w:sz w:val="24"/>
          <w:szCs w:val="24"/>
          <w:lang w:eastAsia="sl-SI"/>
        </w:rPr>
        <w:t>Macedoni</w:t>
      </w:r>
      <w:proofErr w:type="spellEnd"/>
      <w:r w:rsidRPr="00EA607D">
        <w:rPr>
          <w:rFonts w:ascii="Arial Narrow" w:eastAsia="Times New Roman" w:hAnsi="Arial Narrow" w:cs="Tahoma"/>
          <w:sz w:val="24"/>
          <w:szCs w:val="24"/>
          <w:lang w:eastAsia="sl-SI"/>
        </w:rPr>
        <w:tab/>
      </w:r>
    </w:p>
    <w:p w:rsidR="00F02B31" w:rsidRPr="00EA607D" w:rsidRDefault="00F02B31" w:rsidP="00F02B31">
      <w:pPr>
        <w:spacing w:after="0" w:line="240" w:lineRule="auto"/>
        <w:jc w:val="both"/>
        <w:rPr>
          <w:rFonts w:ascii="Arial Narrow" w:eastAsia="Times New Roman" w:hAnsi="Arial Narrow" w:cs="Tahoma"/>
          <w:sz w:val="24"/>
          <w:szCs w:val="24"/>
          <w:lang w:eastAsia="sl-SI"/>
        </w:rPr>
      </w:pPr>
      <w:r w:rsidRPr="00EA607D">
        <w:rPr>
          <w:rFonts w:ascii="Arial Narrow" w:eastAsia="Times New Roman" w:hAnsi="Arial Narrow" w:cs="Tahoma"/>
          <w:sz w:val="24"/>
          <w:szCs w:val="24"/>
          <w:lang w:eastAsia="sl-SI"/>
        </w:rPr>
        <w:t>Številka:</w:t>
      </w:r>
    </w:p>
    <w:p w:rsidR="00827ADE" w:rsidRPr="005051B2" w:rsidRDefault="00F02B31" w:rsidP="005051B2">
      <w:pPr>
        <w:spacing w:after="0" w:line="240" w:lineRule="auto"/>
        <w:jc w:val="both"/>
        <w:rPr>
          <w:rFonts w:ascii="Arial Narrow" w:eastAsia="Times New Roman" w:hAnsi="Arial Narrow" w:cs="Tahoma"/>
          <w:sz w:val="24"/>
          <w:szCs w:val="24"/>
          <w:lang w:eastAsia="sl-SI"/>
        </w:rPr>
      </w:pPr>
      <w:r w:rsidRPr="00EA607D">
        <w:rPr>
          <w:rFonts w:ascii="Arial Narrow" w:eastAsia="Times New Roman" w:hAnsi="Arial Narrow" w:cs="Tahoma"/>
          <w:sz w:val="24"/>
          <w:szCs w:val="24"/>
          <w:lang w:eastAsia="sl-SI"/>
        </w:rPr>
        <w:t>Novo mesto, dn</w:t>
      </w:r>
      <w:r w:rsidR="005051B2">
        <w:rPr>
          <w:rFonts w:ascii="Arial Narrow" w:eastAsia="Times New Roman" w:hAnsi="Arial Narrow" w:cs="Tahoma"/>
          <w:sz w:val="24"/>
          <w:szCs w:val="24"/>
          <w:lang w:eastAsia="sl-SI"/>
        </w:rPr>
        <w:t>e</w:t>
      </w:r>
    </w:p>
    <w:sectPr w:rsidR="00827ADE" w:rsidRPr="005051B2">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62C15" w:rsidRDefault="00862C15">
      <w:pPr>
        <w:spacing w:after="0" w:line="240" w:lineRule="auto"/>
      </w:pPr>
      <w:r>
        <w:separator/>
      </w:r>
    </w:p>
  </w:endnote>
  <w:endnote w:type="continuationSeparator" w:id="0">
    <w:p w:rsidR="00862C15" w:rsidRDefault="00862C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62C15" w:rsidRDefault="00862C15">
      <w:pPr>
        <w:spacing w:after="0" w:line="240" w:lineRule="auto"/>
      </w:pPr>
      <w:r>
        <w:separator/>
      </w:r>
    </w:p>
  </w:footnote>
  <w:footnote w:type="continuationSeparator" w:id="0">
    <w:p w:rsidR="00862C15" w:rsidRDefault="00862C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359B" w:rsidRPr="001B359B" w:rsidRDefault="00F02B31" w:rsidP="00DE0280">
    <w:pPr>
      <w:pStyle w:val="Glava"/>
      <w:jc w:val="right"/>
      <w:rPr>
        <w:rFonts w:ascii="Arial Narrow" w:hAnsi="Arial Narrow"/>
        <w:sz w:val="22"/>
        <w:szCs w:val="22"/>
      </w:rPr>
    </w:pPr>
    <w:r w:rsidRPr="001B359B">
      <w:rPr>
        <w:rFonts w:ascii="Arial Narrow" w:hAnsi="Arial Narrow"/>
        <w:sz w:val="22"/>
        <w:szCs w:val="22"/>
      </w:rPr>
      <w:tab/>
    </w:r>
    <w:r w:rsidRPr="001B359B">
      <w:rPr>
        <w:rFonts w:ascii="Arial Narrow" w:hAnsi="Arial Narrow"/>
        <w:sz w:val="22"/>
        <w:szCs w:val="22"/>
      </w:rPr>
      <w:tab/>
    </w:r>
    <w:r w:rsidR="00DE0280">
      <w:rPr>
        <w:rFonts w:ascii="Arial Narrow" w:hAnsi="Arial Narrow"/>
        <w:sz w:val="22"/>
        <w:szCs w:val="22"/>
      </w:rPr>
      <w:t>Vzorec pogodbe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6C530C"/>
    <w:multiLevelType w:val="hybridMultilevel"/>
    <w:tmpl w:val="B93E399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B31"/>
    <w:rsid w:val="003B4A15"/>
    <w:rsid w:val="00445F51"/>
    <w:rsid w:val="00447D37"/>
    <w:rsid w:val="005051B2"/>
    <w:rsid w:val="006C4FDD"/>
    <w:rsid w:val="00827ADE"/>
    <w:rsid w:val="00862C15"/>
    <w:rsid w:val="00DE0280"/>
    <w:rsid w:val="00F02B3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54ADD"/>
  <w15:chartTrackingRefBased/>
  <w15:docId w15:val="{4F6FCCC1-62CA-407B-9520-D711FEF75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F02B31"/>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F02B31"/>
    <w:pPr>
      <w:tabs>
        <w:tab w:val="center" w:pos="4536"/>
        <w:tab w:val="right" w:pos="9072"/>
      </w:tabs>
      <w:spacing w:after="0" w:line="240" w:lineRule="auto"/>
    </w:pPr>
    <w:rPr>
      <w:rFonts w:ascii="Times New Roman" w:eastAsia="Times New Roman" w:hAnsi="Times New Roman" w:cs="Times New Roman"/>
      <w:sz w:val="24"/>
      <w:szCs w:val="24"/>
      <w:lang w:eastAsia="sl-SI"/>
    </w:rPr>
  </w:style>
  <w:style w:type="character" w:customStyle="1" w:styleId="GlavaZnak">
    <w:name w:val="Glava Znak"/>
    <w:basedOn w:val="Privzetapisavaodstavka"/>
    <w:link w:val="Glava"/>
    <w:uiPriority w:val="99"/>
    <w:rsid w:val="00F02B31"/>
    <w:rPr>
      <w:rFonts w:ascii="Times New Roman" w:eastAsia="Times New Roman" w:hAnsi="Times New Roman" w:cs="Times New Roman"/>
      <w:sz w:val="24"/>
      <w:szCs w:val="24"/>
      <w:lang w:eastAsia="sl-SI"/>
    </w:rPr>
  </w:style>
  <w:style w:type="paragraph" w:styleId="Odstavekseznama">
    <w:name w:val="List Paragraph"/>
    <w:basedOn w:val="Navaden"/>
    <w:uiPriority w:val="34"/>
    <w:qFormat/>
    <w:rsid w:val="00F02B31"/>
    <w:pPr>
      <w:ind w:left="720"/>
      <w:contextualSpacing/>
    </w:pPr>
  </w:style>
  <w:style w:type="paragraph" w:styleId="Noga">
    <w:name w:val="footer"/>
    <w:basedOn w:val="Navaden"/>
    <w:link w:val="NogaZnak"/>
    <w:uiPriority w:val="99"/>
    <w:unhideWhenUsed/>
    <w:rsid w:val="00DE0280"/>
    <w:pPr>
      <w:tabs>
        <w:tab w:val="center" w:pos="4536"/>
        <w:tab w:val="right" w:pos="9072"/>
      </w:tabs>
      <w:spacing w:after="0" w:line="240" w:lineRule="auto"/>
    </w:pPr>
  </w:style>
  <w:style w:type="character" w:customStyle="1" w:styleId="NogaZnak">
    <w:name w:val="Noga Znak"/>
    <w:basedOn w:val="Privzetapisavaodstavka"/>
    <w:link w:val="Noga"/>
    <w:uiPriority w:val="99"/>
    <w:rsid w:val="00DE02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881</Words>
  <Characters>5022</Characters>
  <Application>Microsoft Office Word</Application>
  <DocSecurity>0</DocSecurity>
  <Lines>41</Lines>
  <Paragraphs>11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Žagar Tratar</dc:creator>
  <cp:keywords/>
  <dc:description/>
  <cp:lastModifiedBy>Olga Žagar Tratar</cp:lastModifiedBy>
  <cp:revision>7</cp:revision>
  <cp:lastPrinted>2023-02-15T07:59:00Z</cp:lastPrinted>
  <dcterms:created xsi:type="dcterms:W3CDTF">2023-02-14T14:33:00Z</dcterms:created>
  <dcterms:modified xsi:type="dcterms:W3CDTF">2024-02-14T08:33:00Z</dcterms:modified>
</cp:coreProperties>
</file>