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3F60" w14:textId="77777777" w:rsidR="000E2984" w:rsidRPr="00FB2DB7" w:rsidRDefault="001F3A08" w:rsidP="00741AC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B2DB7">
        <w:rPr>
          <w:rFonts w:ascii="Arial" w:hAnsi="Arial" w:cs="Arial"/>
          <w:b/>
          <w:color w:val="000000"/>
        </w:rPr>
        <w:t>Obrazec</w:t>
      </w:r>
      <w:r w:rsidR="001C5FD0">
        <w:rPr>
          <w:rFonts w:ascii="Arial" w:hAnsi="Arial" w:cs="Arial"/>
          <w:b/>
          <w:color w:val="000000"/>
        </w:rPr>
        <w:t xml:space="preserve"> </w:t>
      </w:r>
      <w:r w:rsidR="005D1ED5" w:rsidRPr="00FB2DB7">
        <w:rPr>
          <w:rFonts w:ascii="Arial" w:hAnsi="Arial" w:cs="Arial"/>
          <w:b/>
          <w:color w:val="000000"/>
        </w:rPr>
        <w:t>1</w:t>
      </w:r>
      <w:r w:rsidRPr="00FB2DB7">
        <w:rPr>
          <w:rFonts w:ascii="Arial" w:hAnsi="Arial" w:cs="Arial"/>
          <w:b/>
          <w:color w:val="000000"/>
        </w:rPr>
        <w:t xml:space="preserve">: </w:t>
      </w:r>
      <w:r w:rsidR="000B2F9C" w:rsidRPr="00FB2DB7">
        <w:rPr>
          <w:rFonts w:ascii="Arial" w:hAnsi="Arial" w:cs="Arial"/>
          <w:b/>
          <w:color w:val="000000"/>
        </w:rPr>
        <w:t>PONUDBA</w:t>
      </w:r>
    </w:p>
    <w:p w14:paraId="5B530C62" w14:textId="77777777" w:rsidR="00570CFE" w:rsidRPr="00FB2DB7" w:rsidRDefault="00570CFE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434D993" w14:textId="6B9ACDD0" w:rsidR="002E555E" w:rsidRDefault="00EF258B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72214">
        <w:rPr>
          <w:rFonts w:ascii="Arial" w:hAnsi="Arial" w:cs="Arial"/>
          <w:color w:val="000000"/>
          <w:sz w:val="22"/>
          <w:szCs w:val="22"/>
        </w:rPr>
        <w:t>Na podlagi povabila k oddaji ponudbe</w:t>
      </w:r>
      <w:r w:rsidR="005B5AA0" w:rsidRPr="00772214">
        <w:rPr>
          <w:rFonts w:ascii="Arial" w:hAnsi="Arial" w:cs="Arial"/>
          <w:color w:val="000000"/>
          <w:sz w:val="22"/>
          <w:szCs w:val="22"/>
        </w:rPr>
        <w:t xml:space="preserve">, št. </w:t>
      </w:r>
      <w:r w:rsidR="001C5FD0" w:rsidRPr="00772214">
        <w:rPr>
          <w:rFonts w:ascii="Arial" w:hAnsi="Arial" w:cs="Arial"/>
          <w:color w:val="000000"/>
          <w:sz w:val="22"/>
          <w:szCs w:val="22"/>
        </w:rPr>
        <w:t>350-0029/2017-</w:t>
      </w:r>
      <w:r w:rsidR="00772214" w:rsidRPr="00772214">
        <w:rPr>
          <w:rFonts w:ascii="Arial" w:hAnsi="Arial" w:cs="Arial"/>
          <w:color w:val="000000"/>
          <w:sz w:val="22"/>
          <w:szCs w:val="22"/>
        </w:rPr>
        <w:t>99</w:t>
      </w:r>
      <w:r w:rsidR="002E555E" w:rsidRPr="00772214">
        <w:rPr>
          <w:rFonts w:ascii="Arial" w:hAnsi="Arial" w:cs="Arial"/>
          <w:color w:val="000000"/>
          <w:sz w:val="22"/>
          <w:szCs w:val="22"/>
        </w:rPr>
        <w:t xml:space="preserve"> in 350-0031/2017-</w:t>
      </w:r>
      <w:r w:rsidR="00772214" w:rsidRPr="00772214">
        <w:rPr>
          <w:rFonts w:ascii="Arial" w:hAnsi="Arial" w:cs="Arial"/>
          <w:color w:val="000000"/>
          <w:sz w:val="22"/>
          <w:szCs w:val="22"/>
        </w:rPr>
        <w:t>9</w:t>
      </w:r>
      <w:r w:rsidR="00772214">
        <w:rPr>
          <w:rFonts w:ascii="Arial" w:hAnsi="Arial" w:cs="Arial"/>
          <w:color w:val="000000"/>
          <w:sz w:val="22"/>
          <w:szCs w:val="22"/>
        </w:rPr>
        <w:t>6</w:t>
      </w:r>
      <w:r w:rsidR="00173CEA" w:rsidRPr="00772214">
        <w:rPr>
          <w:rFonts w:ascii="Arial" w:hAnsi="Arial" w:cs="Arial"/>
          <w:color w:val="000000"/>
          <w:sz w:val="22"/>
          <w:szCs w:val="22"/>
        </w:rPr>
        <w:t xml:space="preserve">, </w:t>
      </w:r>
      <w:r w:rsidR="008D5B34" w:rsidRPr="00772214">
        <w:rPr>
          <w:rFonts w:ascii="Arial" w:hAnsi="Arial" w:cs="Arial"/>
          <w:color w:val="000000"/>
          <w:sz w:val="22"/>
          <w:szCs w:val="22"/>
        </w:rPr>
        <w:t>z dne</w:t>
      </w:r>
      <w:r w:rsidR="005D1ED5" w:rsidRPr="00772214">
        <w:rPr>
          <w:rFonts w:ascii="Arial" w:hAnsi="Arial" w:cs="Arial"/>
          <w:color w:val="000000"/>
          <w:sz w:val="22"/>
          <w:szCs w:val="22"/>
        </w:rPr>
        <w:t xml:space="preserve"> </w:t>
      </w:r>
      <w:r w:rsidR="00173CEA" w:rsidRPr="00772214">
        <w:rPr>
          <w:rFonts w:ascii="Arial" w:hAnsi="Arial" w:cs="Arial"/>
          <w:color w:val="000000"/>
          <w:sz w:val="22"/>
          <w:szCs w:val="22"/>
        </w:rPr>
        <w:t>1</w:t>
      </w:r>
      <w:r w:rsidR="00772214" w:rsidRPr="00772214">
        <w:rPr>
          <w:rFonts w:ascii="Arial" w:hAnsi="Arial" w:cs="Arial"/>
          <w:color w:val="000000"/>
          <w:sz w:val="22"/>
          <w:szCs w:val="22"/>
        </w:rPr>
        <w:t>4</w:t>
      </w:r>
      <w:r w:rsidR="008D5B34" w:rsidRPr="00772214">
        <w:rPr>
          <w:rFonts w:ascii="Arial" w:hAnsi="Arial" w:cs="Arial"/>
          <w:color w:val="000000"/>
          <w:sz w:val="22"/>
          <w:szCs w:val="22"/>
        </w:rPr>
        <w:t xml:space="preserve">. </w:t>
      </w:r>
      <w:r w:rsidR="001C5FD0" w:rsidRPr="00772214">
        <w:rPr>
          <w:rFonts w:ascii="Arial" w:hAnsi="Arial" w:cs="Arial"/>
          <w:color w:val="000000"/>
          <w:sz w:val="22"/>
          <w:szCs w:val="22"/>
        </w:rPr>
        <w:t>4</w:t>
      </w:r>
      <w:r w:rsidR="008D5B34" w:rsidRPr="00772214">
        <w:rPr>
          <w:rFonts w:ascii="Arial" w:hAnsi="Arial" w:cs="Arial"/>
          <w:color w:val="000000"/>
          <w:sz w:val="22"/>
          <w:szCs w:val="22"/>
        </w:rPr>
        <w:t>. 20</w:t>
      </w:r>
      <w:r w:rsidR="001C5FD0" w:rsidRPr="00772214">
        <w:rPr>
          <w:rFonts w:ascii="Arial" w:hAnsi="Arial" w:cs="Arial"/>
          <w:color w:val="000000"/>
          <w:sz w:val="22"/>
          <w:szCs w:val="22"/>
        </w:rPr>
        <w:t>21</w:t>
      </w:r>
      <w:r w:rsidR="00173CEA" w:rsidRPr="00772214">
        <w:rPr>
          <w:rFonts w:ascii="Arial" w:hAnsi="Arial" w:cs="Arial"/>
          <w:color w:val="000000"/>
          <w:sz w:val="22"/>
          <w:szCs w:val="22"/>
        </w:rPr>
        <w:t xml:space="preserve"> za</w:t>
      </w:r>
      <w:r w:rsidR="002E555E" w:rsidRPr="00772214">
        <w:rPr>
          <w:rFonts w:ascii="Arial" w:hAnsi="Arial" w:cs="Arial"/>
          <w:color w:val="000000"/>
          <w:sz w:val="22"/>
          <w:szCs w:val="22"/>
        </w:rPr>
        <w:t xml:space="preserve"> </w:t>
      </w:r>
      <w:r w:rsidR="00173CEA" w:rsidRPr="00772214">
        <w:rPr>
          <w:rFonts w:ascii="Arial" w:hAnsi="Arial" w:cs="Arial"/>
          <w:color w:val="000000"/>
          <w:sz w:val="22"/>
          <w:szCs w:val="22"/>
        </w:rPr>
        <w:t>predmet naročila:</w:t>
      </w:r>
      <w:r w:rsidR="00173CEA" w:rsidRPr="00FB2D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14D6C5" w14:textId="16F3B256" w:rsidR="00173CEA" w:rsidRPr="00FB2DB7" w:rsidRDefault="002E555E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E555E">
        <w:rPr>
          <w:rFonts w:ascii="Arial" w:hAnsi="Arial" w:cs="Arial"/>
          <w:b/>
          <w:bCs/>
          <w:color w:val="000000"/>
          <w:sz w:val="22"/>
          <w:szCs w:val="22"/>
        </w:rPr>
        <w:t xml:space="preserve">SKLOP 1: </w:t>
      </w:r>
      <w:r w:rsidR="00173CEA" w:rsidRPr="002E555E">
        <w:rPr>
          <w:rFonts w:ascii="Arial" w:hAnsi="Arial" w:cs="Arial"/>
          <w:b/>
          <w:bCs/>
          <w:color w:val="000000"/>
          <w:sz w:val="22"/>
          <w:szCs w:val="22"/>
        </w:rPr>
        <w:t>»</w:t>
      </w:r>
      <w:r w:rsidR="001C5FD0" w:rsidRPr="002E555E">
        <w:rPr>
          <w:rFonts w:ascii="Arial" w:hAnsi="Arial" w:cs="Arial"/>
          <w:b/>
          <w:bCs/>
          <w:color w:val="000000"/>
          <w:sz w:val="22"/>
          <w:szCs w:val="22"/>
        </w:rPr>
        <w:t>RECENZIJA PROJEKTNE DOKUMENTACIJE PZI ZA REGIONALNO</w:t>
      </w:r>
      <w:r w:rsidR="001C5FD0" w:rsidRPr="001C5FD0">
        <w:rPr>
          <w:rFonts w:ascii="Arial" w:hAnsi="Arial" w:cs="Arial"/>
          <w:b/>
          <w:color w:val="000000"/>
          <w:sz w:val="22"/>
          <w:szCs w:val="22"/>
        </w:rPr>
        <w:t xml:space="preserve"> KOLESARSKO POVEZAVO NOVO MESTO – ŠMARJEŠKE TOPLICE – ŠKOCJAN</w:t>
      </w:r>
      <w:r w:rsidR="00173CEA" w:rsidRPr="00FB2DB7">
        <w:rPr>
          <w:rFonts w:ascii="Arial" w:hAnsi="Arial" w:cs="Arial"/>
          <w:b/>
          <w:color w:val="000000"/>
          <w:sz w:val="22"/>
          <w:szCs w:val="22"/>
        </w:rPr>
        <w:t>«</w:t>
      </w:r>
    </w:p>
    <w:p w14:paraId="747FFDDC" w14:textId="77777777" w:rsidR="00173CEA" w:rsidRPr="00FB2DB7" w:rsidRDefault="00173CEA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3AC6E6" w14:textId="77777777" w:rsidR="00EF258B" w:rsidRPr="00FB2DB7" w:rsidRDefault="00173CEA" w:rsidP="0064451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</w:t>
      </w:r>
      <w:r w:rsidR="00EF258B" w:rsidRPr="00FB2DB7">
        <w:rPr>
          <w:rFonts w:ascii="Arial" w:hAnsi="Arial" w:cs="Arial"/>
          <w:color w:val="000000"/>
          <w:sz w:val="22"/>
          <w:szCs w:val="22"/>
        </w:rPr>
        <w:t>ajemo ponudbo, kot sledi:</w:t>
      </w:r>
    </w:p>
    <w:p w14:paraId="02ED5E91" w14:textId="77777777" w:rsidR="001F3A08" w:rsidRPr="00FB2DB7" w:rsidRDefault="001F3A0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751A1A3" w14:textId="77777777" w:rsidR="005E4A79" w:rsidRPr="00FB2DB7" w:rsidRDefault="005E4A7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1B2D690" w14:textId="77777777" w:rsidR="001F3A08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Ponudba š</w:t>
      </w:r>
      <w:r w:rsidR="001F3A08" w:rsidRPr="00FB2DB7">
        <w:rPr>
          <w:rFonts w:ascii="Arial" w:hAnsi="Arial" w:cs="Arial"/>
          <w:color w:val="000000"/>
          <w:sz w:val="22"/>
          <w:szCs w:val="22"/>
        </w:rPr>
        <w:t>tevilka:</w:t>
      </w:r>
      <w:r w:rsidR="001F3A08" w:rsidRPr="00FB2DB7">
        <w:rPr>
          <w:rFonts w:ascii="Arial" w:hAnsi="Arial" w:cs="Arial"/>
          <w:color w:val="000000"/>
          <w:sz w:val="22"/>
          <w:szCs w:val="22"/>
        </w:rPr>
        <w:tab/>
        <w:t xml:space="preserve"> _______________</w:t>
      </w:r>
    </w:p>
    <w:p w14:paraId="04DE35D2" w14:textId="77777777" w:rsidR="0011461E" w:rsidRPr="00FB2DB7" w:rsidRDefault="0011461E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C37528" w14:textId="77777777" w:rsidR="001F3A08" w:rsidRPr="00FB2DB7" w:rsidRDefault="001F3A08" w:rsidP="00DC4F40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74725E63" w14:textId="77777777" w:rsidR="0011461E" w:rsidRPr="00FB2DB7" w:rsidRDefault="0011461E" w:rsidP="00DC4F40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629BFA84" w14:textId="77777777" w:rsidR="00BE0862" w:rsidRPr="00FB2DB7" w:rsidRDefault="001F3A08" w:rsidP="009208B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t xml:space="preserve">I. </w:t>
      </w:r>
      <w:r w:rsidR="005D1ED5" w:rsidRPr="00FB2DB7">
        <w:rPr>
          <w:rFonts w:ascii="Arial" w:hAnsi="Arial" w:cs="Arial"/>
          <w:b/>
          <w:color w:val="000000"/>
          <w:sz w:val="22"/>
          <w:szCs w:val="22"/>
        </w:rPr>
        <w:t xml:space="preserve">PODATKI O </w:t>
      </w:r>
      <w:r w:rsidR="00EF258B" w:rsidRPr="00FB2DB7">
        <w:rPr>
          <w:rFonts w:ascii="Arial" w:hAnsi="Arial" w:cs="Arial"/>
          <w:b/>
          <w:color w:val="000000"/>
          <w:sz w:val="22"/>
          <w:szCs w:val="22"/>
        </w:rPr>
        <w:t>PONUDNIK</w:t>
      </w:r>
      <w:r w:rsidR="005D1ED5" w:rsidRPr="00FB2DB7">
        <w:rPr>
          <w:rFonts w:ascii="Arial" w:hAnsi="Arial" w:cs="Arial"/>
          <w:b/>
          <w:color w:val="000000"/>
          <w:sz w:val="22"/>
          <w:szCs w:val="22"/>
        </w:rPr>
        <w:t>U</w:t>
      </w:r>
      <w:r w:rsidRPr="00FB2DB7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5588"/>
      </w:tblGrid>
      <w:tr w:rsidR="00BE0862" w:rsidRPr="00FB2DB7" w14:paraId="216345DF" w14:textId="77777777" w:rsidTr="00644516">
        <w:tc>
          <w:tcPr>
            <w:tcW w:w="3510" w:type="dxa"/>
            <w:shd w:val="clear" w:color="auto" w:fill="auto"/>
            <w:vAlign w:val="center"/>
          </w:tcPr>
          <w:p w14:paraId="14E69237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Naziv ponudnika: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C840FE9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732CC1FE" w14:textId="77777777" w:rsidTr="00644516">
        <w:tc>
          <w:tcPr>
            <w:tcW w:w="3510" w:type="dxa"/>
            <w:shd w:val="clear" w:color="auto" w:fill="auto"/>
            <w:vAlign w:val="center"/>
          </w:tcPr>
          <w:p w14:paraId="787C48F6" w14:textId="77777777" w:rsidR="00BE0862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BE0862" w:rsidRPr="00FB2DB7">
              <w:rPr>
                <w:rFonts w:ascii="Arial" w:hAnsi="Arial" w:cs="Arial"/>
                <w:color w:val="000000"/>
                <w:sz w:val="22"/>
                <w:szCs w:val="22"/>
              </w:rPr>
              <w:t>aslov: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307F41C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D1ED5" w:rsidRPr="00FB2DB7" w14:paraId="4D98F410" w14:textId="77777777" w:rsidTr="00644516">
        <w:tc>
          <w:tcPr>
            <w:tcW w:w="3510" w:type="dxa"/>
            <w:shd w:val="clear" w:color="auto" w:fill="auto"/>
            <w:vAlign w:val="center"/>
          </w:tcPr>
          <w:p w14:paraId="171B15BA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Poštna številka in pošta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51D3C24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00777C5A" w14:textId="77777777" w:rsidTr="00644516">
        <w:tc>
          <w:tcPr>
            <w:tcW w:w="3510" w:type="dxa"/>
            <w:shd w:val="clear" w:color="auto" w:fill="auto"/>
            <w:vAlign w:val="center"/>
          </w:tcPr>
          <w:p w14:paraId="7FD7F27C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A7E75BC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D1ED5" w:rsidRPr="00FB2DB7" w14:paraId="65022595" w14:textId="77777777" w:rsidTr="00644516">
        <w:tc>
          <w:tcPr>
            <w:tcW w:w="3510" w:type="dxa"/>
            <w:shd w:val="clear" w:color="auto" w:fill="auto"/>
            <w:vAlign w:val="center"/>
          </w:tcPr>
          <w:p w14:paraId="02EA2E03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Elektronska pošta: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CF3EE19" w14:textId="77777777" w:rsidR="005D1ED5" w:rsidRPr="00FB2DB7" w:rsidRDefault="005D1ED5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54094DF3" w14:textId="77777777" w:rsidTr="00644516">
        <w:tc>
          <w:tcPr>
            <w:tcW w:w="3510" w:type="dxa"/>
            <w:shd w:val="clear" w:color="auto" w:fill="auto"/>
            <w:vAlign w:val="center"/>
          </w:tcPr>
          <w:p w14:paraId="1E68B766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Matična številka: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250779B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0FBE741A" w14:textId="77777777" w:rsidTr="00644516">
        <w:tc>
          <w:tcPr>
            <w:tcW w:w="3510" w:type="dxa"/>
            <w:shd w:val="clear" w:color="auto" w:fill="auto"/>
            <w:vAlign w:val="center"/>
          </w:tcPr>
          <w:p w14:paraId="0400388D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Davčna številka: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7862176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267CA07D" w14:textId="77777777" w:rsidTr="00644516">
        <w:tc>
          <w:tcPr>
            <w:tcW w:w="3510" w:type="dxa"/>
            <w:shd w:val="clear" w:color="auto" w:fill="auto"/>
            <w:vAlign w:val="center"/>
          </w:tcPr>
          <w:p w14:paraId="1878C0D2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Številka transakcijskega računa: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B89F4AE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27542C84" w14:textId="77777777" w:rsidTr="00644516">
        <w:tc>
          <w:tcPr>
            <w:tcW w:w="3510" w:type="dxa"/>
            <w:shd w:val="clear" w:color="auto" w:fill="auto"/>
            <w:vAlign w:val="center"/>
          </w:tcPr>
          <w:p w14:paraId="162596D5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Banka, pri kateri je odprt TRR: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B181E6E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0862" w:rsidRPr="00FB2DB7" w14:paraId="2EB1A53E" w14:textId="77777777" w:rsidTr="00644516">
        <w:tc>
          <w:tcPr>
            <w:tcW w:w="3510" w:type="dxa"/>
            <w:shd w:val="clear" w:color="auto" w:fill="auto"/>
            <w:vAlign w:val="center"/>
          </w:tcPr>
          <w:p w14:paraId="633C9386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Odgovorna oseba ponudnika</w:t>
            </w:r>
            <w:r w:rsidR="00D63C9F" w:rsidRPr="00FB2DB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5F47823" w14:textId="77777777" w:rsidR="00BE0862" w:rsidRPr="00FB2DB7" w:rsidRDefault="00BE0862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3C9F" w:rsidRPr="00FB2DB7" w14:paraId="4C9B4FE8" w14:textId="77777777" w:rsidTr="00644516">
        <w:tc>
          <w:tcPr>
            <w:tcW w:w="3510" w:type="dxa"/>
            <w:shd w:val="clear" w:color="auto" w:fill="auto"/>
            <w:vAlign w:val="center"/>
          </w:tcPr>
          <w:p w14:paraId="701CFCC9" w14:textId="77777777" w:rsidR="00D63C9F" w:rsidRPr="00FB2DB7" w:rsidRDefault="00D63C9F" w:rsidP="001C5FD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 xml:space="preserve">Odgovorna oseba za podpis </w:t>
            </w:r>
            <w:r w:rsidR="001C5FD0">
              <w:rPr>
                <w:rFonts w:ascii="Arial" w:hAnsi="Arial" w:cs="Arial"/>
                <w:color w:val="000000"/>
                <w:sz w:val="22"/>
                <w:szCs w:val="22"/>
              </w:rPr>
              <w:t>pogodbe</w:t>
            </w: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31A8CE1" w14:textId="77777777" w:rsidR="00D63C9F" w:rsidRPr="00FB2DB7" w:rsidRDefault="00D63C9F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3C9F" w:rsidRPr="00FB2DB7" w14:paraId="69C1EF45" w14:textId="77777777" w:rsidTr="00644516">
        <w:tc>
          <w:tcPr>
            <w:tcW w:w="3510" w:type="dxa"/>
            <w:shd w:val="clear" w:color="auto" w:fill="auto"/>
            <w:vAlign w:val="center"/>
          </w:tcPr>
          <w:p w14:paraId="7D554BA6" w14:textId="77777777" w:rsidR="00D63C9F" w:rsidRPr="00FB2DB7" w:rsidRDefault="00D63C9F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Kontaktna oseba ponudnika</w:t>
            </w:r>
            <w:r w:rsidR="005D1ED5" w:rsidRPr="00FB2DB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C440D60" w14:textId="77777777" w:rsidR="00D63C9F" w:rsidRPr="00FB2DB7" w:rsidRDefault="00D63C9F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E58" w:rsidRPr="00FB2DB7" w14:paraId="6D200EBC" w14:textId="77777777" w:rsidTr="00644516">
        <w:tc>
          <w:tcPr>
            <w:tcW w:w="3510" w:type="dxa"/>
            <w:shd w:val="clear" w:color="auto" w:fill="auto"/>
            <w:vAlign w:val="center"/>
          </w:tcPr>
          <w:p w14:paraId="50050A46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Telefon kontaktne osebe: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C6801F5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E58" w:rsidRPr="00FB2DB7" w14:paraId="1712DD7E" w14:textId="77777777" w:rsidTr="00644516">
        <w:tc>
          <w:tcPr>
            <w:tcW w:w="3510" w:type="dxa"/>
            <w:shd w:val="clear" w:color="auto" w:fill="auto"/>
            <w:vAlign w:val="center"/>
          </w:tcPr>
          <w:p w14:paraId="01E23085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E-naslov kontaktne osebe: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D6C1949" w14:textId="77777777" w:rsidR="00191E58" w:rsidRPr="00FB2DB7" w:rsidRDefault="00191E58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9C7D854" w14:textId="77777777" w:rsidR="00FB2DB7" w:rsidRDefault="00FB2DB7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2C2F924" w14:textId="77777777" w:rsidR="00FB2DB7" w:rsidRDefault="00FB2DB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5CDC9FC3" w14:textId="77777777" w:rsidR="001F3A08" w:rsidRDefault="001F3A0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II. </w:t>
      </w:r>
      <w:r w:rsidR="00EF258B" w:rsidRPr="00FB2DB7">
        <w:rPr>
          <w:rFonts w:ascii="Arial" w:hAnsi="Arial" w:cs="Arial"/>
          <w:b/>
          <w:color w:val="000000"/>
          <w:sz w:val="22"/>
          <w:szCs w:val="22"/>
        </w:rPr>
        <w:t>PONUDB</w:t>
      </w:r>
      <w:r w:rsidR="00173CEA" w:rsidRPr="00FB2DB7">
        <w:rPr>
          <w:rFonts w:ascii="Arial" w:hAnsi="Arial" w:cs="Arial"/>
          <w:b/>
          <w:color w:val="000000"/>
          <w:sz w:val="22"/>
          <w:szCs w:val="22"/>
        </w:rPr>
        <w:t>ENA CENA</w:t>
      </w:r>
      <w:r w:rsidR="00BE0862" w:rsidRPr="00FB2DB7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16E9D2D6" w14:textId="77777777" w:rsidR="00800CE0" w:rsidRDefault="00800CE0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34A0ACD" w14:textId="77777777" w:rsidR="00800CE0" w:rsidRDefault="00800CE0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46"/>
        <w:gridCol w:w="1938"/>
        <w:gridCol w:w="1939"/>
        <w:gridCol w:w="1939"/>
      </w:tblGrid>
      <w:tr w:rsidR="00800CE0" w:rsidRPr="00800CE0" w14:paraId="611BBA68" w14:textId="77777777" w:rsidTr="00800CE0">
        <w:tc>
          <w:tcPr>
            <w:tcW w:w="3246" w:type="dxa"/>
            <w:shd w:val="clear" w:color="auto" w:fill="BFBFBF" w:themeFill="background1" w:themeFillShade="BF"/>
            <w:vAlign w:val="center"/>
          </w:tcPr>
          <w:p w14:paraId="6A8D10A5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POSTAVKA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14:paraId="40C4704B" w14:textId="77777777" w:rsid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 EUR</w:t>
            </w:r>
          </w:p>
          <w:p w14:paraId="4B14CBBB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(BREZ DDV)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77D8A0A5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VREDNOST DDV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4C97C05E" w14:textId="77777777" w:rsid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V EUR </w:t>
            </w:r>
          </w:p>
          <w:p w14:paraId="74BBBBAC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(Z DDV)</w:t>
            </w:r>
          </w:p>
        </w:tc>
      </w:tr>
      <w:tr w:rsidR="00800CE0" w:rsidRPr="00800CE0" w14:paraId="3270BA36" w14:textId="77777777" w:rsidTr="00800CE0">
        <w:tc>
          <w:tcPr>
            <w:tcW w:w="3246" w:type="dxa"/>
          </w:tcPr>
          <w:p w14:paraId="31173662" w14:textId="77777777" w:rsidR="00800CE0" w:rsidRPr="00800CE0" w:rsidRDefault="00800CE0" w:rsidP="00800CE0">
            <w:pPr>
              <w:rPr>
                <w:rFonts w:ascii="Arial" w:hAnsi="Arial" w:cs="Arial"/>
                <w:sz w:val="22"/>
                <w:szCs w:val="22"/>
              </w:rPr>
            </w:pPr>
            <w:r w:rsidRPr="00800CE0">
              <w:rPr>
                <w:rFonts w:ascii="Arial" w:hAnsi="Arial" w:cs="Arial"/>
                <w:sz w:val="22"/>
                <w:szCs w:val="22"/>
              </w:rPr>
              <w:t>Recenzija projektne dokumentacije PZI za odseke regionalne kolesarske povezave, ki potekajo znotraj občinskih meja občine Šmarješke Toplice</w:t>
            </w:r>
          </w:p>
        </w:tc>
        <w:tc>
          <w:tcPr>
            <w:tcW w:w="1938" w:type="dxa"/>
          </w:tcPr>
          <w:p w14:paraId="628E220B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1BCF50A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49112978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00CE0" w:rsidRPr="00800CE0" w14:paraId="58C38F67" w14:textId="77777777" w:rsidTr="00800CE0">
        <w:tc>
          <w:tcPr>
            <w:tcW w:w="3246" w:type="dxa"/>
          </w:tcPr>
          <w:p w14:paraId="6ED2DA3F" w14:textId="77777777" w:rsidR="00304246" w:rsidRDefault="00800CE0" w:rsidP="00800CE0">
            <w:pPr>
              <w:rPr>
                <w:rFonts w:ascii="Arial" w:hAnsi="Arial" w:cs="Arial"/>
                <w:sz w:val="22"/>
                <w:szCs w:val="22"/>
              </w:rPr>
            </w:pPr>
            <w:r w:rsidRPr="00800CE0">
              <w:rPr>
                <w:rFonts w:ascii="Arial" w:hAnsi="Arial" w:cs="Arial"/>
                <w:sz w:val="22"/>
                <w:szCs w:val="22"/>
              </w:rPr>
              <w:t xml:space="preserve">Recenzija projektne dokumentacije PZI za odseke regionalne kolesarske povezave, ki potekajo znotraj občinskih meja občine </w:t>
            </w:r>
          </w:p>
          <w:p w14:paraId="29A47D64" w14:textId="0BE517E8" w:rsidR="00800CE0" w:rsidRPr="00800CE0" w:rsidRDefault="00800CE0" w:rsidP="00800CE0">
            <w:pPr>
              <w:rPr>
                <w:rFonts w:ascii="Arial" w:hAnsi="Arial" w:cs="Arial"/>
                <w:sz w:val="22"/>
                <w:szCs w:val="22"/>
              </w:rPr>
            </w:pPr>
            <w:r w:rsidRPr="00800CE0">
              <w:rPr>
                <w:rFonts w:ascii="Arial" w:hAnsi="Arial" w:cs="Arial"/>
                <w:sz w:val="22"/>
                <w:szCs w:val="22"/>
              </w:rPr>
              <w:t>Škocjan</w:t>
            </w:r>
          </w:p>
        </w:tc>
        <w:tc>
          <w:tcPr>
            <w:tcW w:w="1938" w:type="dxa"/>
          </w:tcPr>
          <w:p w14:paraId="266B1BA7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7610A397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7760D475" w14:textId="77777777" w:rsidR="00800CE0" w:rsidRPr="00800CE0" w:rsidRDefault="00800CE0" w:rsidP="00800CE0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00CE0" w14:paraId="72C54471" w14:textId="77777777" w:rsidTr="00800CE0">
        <w:tc>
          <w:tcPr>
            <w:tcW w:w="3246" w:type="dxa"/>
          </w:tcPr>
          <w:p w14:paraId="616148D8" w14:textId="77777777" w:rsidR="00800CE0" w:rsidRPr="00800CE0" w:rsidRDefault="00800CE0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color w:val="000000"/>
                <w:sz w:val="22"/>
                <w:szCs w:val="22"/>
              </w:rPr>
              <w:t>SKUPNA PONUDBENA VREDNOST</w:t>
            </w:r>
          </w:p>
        </w:tc>
        <w:tc>
          <w:tcPr>
            <w:tcW w:w="1938" w:type="dxa"/>
          </w:tcPr>
          <w:p w14:paraId="6C346BEB" w14:textId="77777777" w:rsidR="00800CE0" w:rsidRDefault="00800CE0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321D1454" w14:textId="77777777" w:rsidR="00800CE0" w:rsidRDefault="00800CE0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20A19B08" w14:textId="77777777" w:rsidR="00800CE0" w:rsidRDefault="00800CE0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4DF8848" w14:textId="77777777" w:rsidR="005D1ED5" w:rsidRPr="00FB2DB7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E7BF4EA" w14:textId="77777777" w:rsidR="00173CEA" w:rsidRPr="00FB2DB7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46FAF24" w14:textId="77777777" w:rsidR="00173CEA" w:rsidRPr="00FB2DB7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Ponudbena cena vključuje vse stroške in dajatve v zvezi z izvedbo naročila.</w:t>
      </w:r>
    </w:p>
    <w:p w14:paraId="5B9ED4C3" w14:textId="77777777" w:rsidR="00173CEA" w:rsidRPr="00FB2DB7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Naročilo se obvezujemo izvesti v razpisanem roku.</w:t>
      </w:r>
    </w:p>
    <w:p w14:paraId="77553120" w14:textId="77777777" w:rsidR="001F3A08" w:rsidRPr="00FB2DB7" w:rsidRDefault="00173CEA" w:rsidP="00173CE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Z razpisno dokumentacijo smo seznanjeni in se z njo v celoti strinjamo.</w:t>
      </w:r>
    </w:p>
    <w:p w14:paraId="1A4A953C" w14:textId="77777777" w:rsidR="00173CEA" w:rsidRPr="00FB2DB7" w:rsidRDefault="00173CEA" w:rsidP="00EF258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4BD4F9" w14:textId="77777777" w:rsidR="00EF258B" w:rsidRPr="00FB2DB7" w:rsidRDefault="00EF258B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A361473" w14:textId="77777777" w:rsidR="00D26EA9" w:rsidRPr="00FB2DB7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7BB37E6" w14:textId="77777777" w:rsidR="00D26EA9" w:rsidRPr="00FB2DB7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5C4E44" w14:textId="77777777" w:rsidR="001F3A08" w:rsidRPr="00FB2DB7" w:rsidRDefault="001F3A08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t xml:space="preserve">III. </w:t>
      </w:r>
      <w:r w:rsidR="00EF258B" w:rsidRPr="00FB2DB7">
        <w:rPr>
          <w:rFonts w:ascii="Arial" w:hAnsi="Arial" w:cs="Arial"/>
          <w:b/>
          <w:color w:val="000000"/>
          <w:sz w:val="22"/>
          <w:szCs w:val="22"/>
        </w:rPr>
        <w:t>VELJAVNOST PONUDBE</w:t>
      </w:r>
      <w:r w:rsidRPr="00FB2DB7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24336D22" w14:textId="77777777" w:rsidR="00BE0862" w:rsidRPr="00FB2DB7" w:rsidRDefault="00BE0862" w:rsidP="002053B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Ponudba velja do vključno _____________________ .</w:t>
      </w:r>
    </w:p>
    <w:p w14:paraId="63EE7070" w14:textId="77777777" w:rsidR="00BE0862" w:rsidRPr="00FB2DB7" w:rsidRDefault="00BE0862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5C76A4" w14:textId="77777777" w:rsidR="008A70D6" w:rsidRPr="00FB2DB7" w:rsidRDefault="008A70D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F405861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28B632C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68520D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Datum:</w:t>
      </w:r>
      <w:r w:rsidR="000F7D3D" w:rsidRPr="00FB2DB7">
        <w:rPr>
          <w:rFonts w:ascii="Arial" w:hAnsi="Arial" w:cs="Arial"/>
          <w:color w:val="000000"/>
          <w:sz w:val="22"/>
          <w:szCs w:val="22"/>
        </w:rPr>
        <w:t xml:space="preserve"> __________________</w:t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>Ponudnik</w:t>
      </w:r>
    </w:p>
    <w:p w14:paraId="25205FA4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>____________________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Pr="00FB2DB7">
        <w:rPr>
          <w:rFonts w:ascii="Arial" w:hAnsi="Arial" w:cs="Arial"/>
          <w:color w:val="000000"/>
          <w:sz w:val="22"/>
          <w:szCs w:val="22"/>
        </w:rPr>
        <w:t>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Pr="00FB2DB7">
        <w:rPr>
          <w:rFonts w:ascii="Arial" w:hAnsi="Arial" w:cs="Arial"/>
          <w:color w:val="000000"/>
          <w:sz w:val="22"/>
          <w:szCs w:val="22"/>
        </w:rPr>
        <w:t>_</w:t>
      </w:r>
    </w:p>
    <w:p w14:paraId="6601E2C7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FB2DB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="000F7D3D" w:rsidRPr="00FB2DB7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B2DB7">
        <w:rPr>
          <w:rFonts w:ascii="Arial" w:hAnsi="Arial" w:cs="Arial"/>
          <w:color w:val="000000"/>
          <w:sz w:val="22"/>
          <w:szCs w:val="22"/>
        </w:rPr>
        <w:t xml:space="preserve">Žig                     </w:t>
      </w:r>
      <w:r w:rsidR="00FB2DB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FB2DB7">
        <w:rPr>
          <w:rFonts w:ascii="Arial" w:hAnsi="Arial" w:cs="Arial"/>
          <w:color w:val="000000"/>
          <w:sz w:val="16"/>
          <w:szCs w:val="16"/>
        </w:rPr>
        <w:t>(ime in priimek pooblaščene osebe)</w:t>
      </w:r>
    </w:p>
    <w:p w14:paraId="7165E214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C9F07C8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Kraj:</w:t>
      </w:r>
      <w:r w:rsidR="000F7D3D" w:rsidRPr="00FB2DB7">
        <w:rPr>
          <w:rFonts w:ascii="Arial" w:hAnsi="Arial" w:cs="Arial"/>
          <w:color w:val="000000"/>
          <w:sz w:val="22"/>
          <w:szCs w:val="22"/>
        </w:rPr>
        <w:t xml:space="preserve"> _____________________</w:t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>_____________________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Pr="00FB2DB7">
        <w:rPr>
          <w:rFonts w:ascii="Arial" w:hAnsi="Arial" w:cs="Arial"/>
          <w:color w:val="000000"/>
          <w:sz w:val="22"/>
          <w:szCs w:val="22"/>
        </w:rPr>
        <w:t>_</w:t>
      </w:r>
      <w:r w:rsidR="005E4A79" w:rsidRPr="00FB2DB7">
        <w:rPr>
          <w:rFonts w:ascii="Arial" w:hAnsi="Arial" w:cs="Arial"/>
          <w:color w:val="000000"/>
          <w:sz w:val="22"/>
          <w:szCs w:val="22"/>
        </w:rPr>
        <w:t>_</w:t>
      </w:r>
      <w:r w:rsidRPr="00FB2DB7">
        <w:rPr>
          <w:rFonts w:ascii="Arial" w:hAnsi="Arial" w:cs="Arial"/>
          <w:color w:val="000000"/>
          <w:sz w:val="22"/>
          <w:szCs w:val="22"/>
        </w:rPr>
        <w:t>_</w:t>
      </w:r>
    </w:p>
    <w:p w14:paraId="2BFA80DD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FB2DB7">
        <w:rPr>
          <w:rFonts w:ascii="Arial" w:hAnsi="Arial" w:cs="Arial"/>
          <w:color w:val="000000"/>
          <w:sz w:val="16"/>
          <w:szCs w:val="16"/>
        </w:rPr>
        <w:t>(podpis)</w:t>
      </w:r>
    </w:p>
    <w:p w14:paraId="442E65D7" w14:textId="77777777" w:rsidR="00173CEA" w:rsidRPr="00FB2DB7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05D4DA" w14:textId="77777777" w:rsidR="00644516" w:rsidRPr="00FB2DB7" w:rsidRDefault="0064451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C390AD" w14:textId="211CFD91" w:rsidR="00433856" w:rsidRDefault="0043385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41CC8748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B2DB7">
        <w:rPr>
          <w:rFonts w:ascii="Arial" w:hAnsi="Arial" w:cs="Arial"/>
          <w:b/>
          <w:color w:val="000000"/>
        </w:rPr>
        <w:t>Obrazec</w:t>
      </w:r>
      <w:r>
        <w:rPr>
          <w:rFonts w:ascii="Arial" w:hAnsi="Arial" w:cs="Arial"/>
          <w:b/>
          <w:color w:val="000000"/>
        </w:rPr>
        <w:t xml:space="preserve"> </w:t>
      </w:r>
      <w:r w:rsidRPr="00FB2DB7">
        <w:rPr>
          <w:rFonts w:ascii="Arial" w:hAnsi="Arial" w:cs="Arial"/>
          <w:b/>
          <w:color w:val="000000"/>
        </w:rPr>
        <w:t>1: PONUDBA</w:t>
      </w:r>
    </w:p>
    <w:p w14:paraId="5E6EA999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D4E86B" w14:textId="77777777" w:rsidR="00304246" w:rsidRDefault="00304246" w:rsidP="0030424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72214">
        <w:rPr>
          <w:rFonts w:ascii="Arial" w:hAnsi="Arial" w:cs="Arial"/>
          <w:color w:val="000000"/>
          <w:sz w:val="22"/>
          <w:szCs w:val="22"/>
        </w:rPr>
        <w:t>Na podlagi povabila k oddaji ponudbe, št. 350-0029/2017-99 in 350-0031/2017-9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772214">
        <w:rPr>
          <w:rFonts w:ascii="Arial" w:hAnsi="Arial" w:cs="Arial"/>
          <w:color w:val="000000"/>
          <w:sz w:val="22"/>
          <w:szCs w:val="22"/>
        </w:rPr>
        <w:t>, z dne 14. 4. 2021 za predmet naročila:</w:t>
      </w:r>
      <w:r w:rsidRPr="00FB2D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616DF6" w14:textId="6558152F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E555E">
        <w:rPr>
          <w:rFonts w:ascii="Arial" w:hAnsi="Arial" w:cs="Arial"/>
          <w:b/>
          <w:bCs/>
          <w:color w:val="000000"/>
          <w:sz w:val="22"/>
          <w:szCs w:val="22"/>
        </w:rPr>
        <w:t xml:space="preserve">SKLOP 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2E555E">
        <w:rPr>
          <w:rFonts w:ascii="Arial" w:hAnsi="Arial" w:cs="Arial"/>
          <w:b/>
          <w:bCs/>
          <w:color w:val="000000"/>
          <w:sz w:val="22"/>
          <w:szCs w:val="22"/>
        </w:rPr>
        <w:t>: »RECENZIJA PROJEKTNE DOKUMENTACIJE PZI ZA REGIONALNO</w:t>
      </w:r>
      <w:r w:rsidRPr="001C5FD0">
        <w:rPr>
          <w:rFonts w:ascii="Arial" w:hAnsi="Arial" w:cs="Arial"/>
          <w:b/>
          <w:color w:val="000000"/>
          <w:sz w:val="22"/>
          <w:szCs w:val="22"/>
        </w:rPr>
        <w:t xml:space="preserve"> KOLESARSKO POVEZAVO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TREBNJE – MIRNA PEČ – </w:t>
      </w:r>
      <w:r w:rsidRPr="001C5FD0">
        <w:rPr>
          <w:rFonts w:ascii="Arial" w:hAnsi="Arial" w:cs="Arial"/>
          <w:b/>
          <w:color w:val="000000"/>
          <w:sz w:val="22"/>
          <w:szCs w:val="22"/>
        </w:rPr>
        <w:t>NOVO MESTO</w:t>
      </w:r>
      <w:r w:rsidRPr="00FB2DB7">
        <w:rPr>
          <w:rFonts w:ascii="Arial" w:hAnsi="Arial" w:cs="Arial"/>
          <w:b/>
          <w:color w:val="000000"/>
          <w:sz w:val="22"/>
          <w:szCs w:val="22"/>
        </w:rPr>
        <w:t>«</w:t>
      </w:r>
    </w:p>
    <w:p w14:paraId="69C44FFB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3D3351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dajemo ponudbo, kot sledi:</w:t>
      </w:r>
    </w:p>
    <w:p w14:paraId="65E669D0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3764407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B1C96DB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Ponudba številka:</w:t>
      </w:r>
      <w:r w:rsidRPr="00FB2DB7">
        <w:rPr>
          <w:rFonts w:ascii="Arial" w:hAnsi="Arial" w:cs="Arial"/>
          <w:color w:val="000000"/>
          <w:sz w:val="22"/>
          <w:szCs w:val="22"/>
        </w:rPr>
        <w:tab/>
        <w:t xml:space="preserve"> _______________</w:t>
      </w:r>
    </w:p>
    <w:p w14:paraId="12D4595B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774AD08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521EF5DB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08CAA668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t>I. PODATKI O PONUDNIKU: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5588"/>
      </w:tblGrid>
      <w:tr w:rsidR="00433856" w:rsidRPr="00FB2DB7" w14:paraId="310B395F" w14:textId="77777777" w:rsidTr="00C80426">
        <w:tc>
          <w:tcPr>
            <w:tcW w:w="3510" w:type="dxa"/>
            <w:shd w:val="clear" w:color="auto" w:fill="auto"/>
            <w:vAlign w:val="center"/>
          </w:tcPr>
          <w:p w14:paraId="615EA112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Naziv ponudnika: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6561FB6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1632B1DA" w14:textId="77777777" w:rsidTr="00C80426">
        <w:tc>
          <w:tcPr>
            <w:tcW w:w="3510" w:type="dxa"/>
            <w:shd w:val="clear" w:color="auto" w:fill="auto"/>
            <w:vAlign w:val="center"/>
          </w:tcPr>
          <w:p w14:paraId="16A4CA74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AF78EEB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05A32C74" w14:textId="77777777" w:rsidTr="00C80426">
        <w:tc>
          <w:tcPr>
            <w:tcW w:w="3510" w:type="dxa"/>
            <w:shd w:val="clear" w:color="auto" w:fill="auto"/>
            <w:vAlign w:val="center"/>
          </w:tcPr>
          <w:p w14:paraId="31DDC1ED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Poštna številka in pošta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36570C0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2B31D274" w14:textId="77777777" w:rsidTr="00C80426">
        <w:tc>
          <w:tcPr>
            <w:tcW w:w="3510" w:type="dxa"/>
            <w:shd w:val="clear" w:color="auto" w:fill="auto"/>
            <w:vAlign w:val="center"/>
          </w:tcPr>
          <w:p w14:paraId="5FED022E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27986B7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19DF758E" w14:textId="77777777" w:rsidTr="00C80426">
        <w:tc>
          <w:tcPr>
            <w:tcW w:w="3510" w:type="dxa"/>
            <w:shd w:val="clear" w:color="auto" w:fill="auto"/>
            <w:vAlign w:val="center"/>
          </w:tcPr>
          <w:p w14:paraId="316379EB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Elektronska pošta: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048F4AD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702D3E70" w14:textId="77777777" w:rsidTr="00C80426">
        <w:tc>
          <w:tcPr>
            <w:tcW w:w="3510" w:type="dxa"/>
            <w:shd w:val="clear" w:color="auto" w:fill="auto"/>
            <w:vAlign w:val="center"/>
          </w:tcPr>
          <w:p w14:paraId="2CAD80DC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Matična številka: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7353B36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1D8449D5" w14:textId="77777777" w:rsidTr="00C80426">
        <w:tc>
          <w:tcPr>
            <w:tcW w:w="3510" w:type="dxa"/>
            <w:shd w:val="clear" w:color="auto" w:fill="auto"/>
            <w:vAlign w:val="center"/>
          </w:tcPr>
          <w:p w14:paraId="12C134E5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Davčna številka: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916DF61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109CBD8D" w14:textId="77777777" w:rsidTr="00C80426">
        <w:tc>
          <w:tcPr>
            <w:tcW w:w="3510" w:type="dxa"/>
            <w:shd w:val="clear" w:color="auto" w:fill="auto"/>
            <w:vAlign w:val="center"/>
          </w:tcPr>
          <w:p w14:paraId="77112FB1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Številka transakcijskega računa: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95F85CB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578645F8" w14:textId="77777777" w:rsidTr="00C80426">
        <w:tc>
          <w:tcPr>
            <w:tcW w:w="3510" w:type="dxa"/>
            <w:shd w:val="clear" w:color="auto" w:fill="auto"/>
            <w:vAlign w:val="center"/>
          </w:tcPr>
          <w:p w14:paraId="682086EA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Banka, pri kateri je odprt TRR: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2E49DCB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4B8BED36" w14:textId="77777777" w:rsidTr="00C80426">
        <w:tc>
          <w:tcPr>
            <w:tcW w:w="3510" w:type="dxa"/>
            <w:shd w:val="clear" w:color="auto" w:fill="auto"/>
            <w:vAlign w:val="center"/>
          </w:tcPr>
          <w:p w14:paraId="55371109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Odgovorna oseba ponudnika: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C956D39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69664321" w14:textId="77777777" w:rsidTr="00C80426">
        <w:tc>
          <w:tcPr>
            <w:tcW w:w="3510" w:type="dxa"/>
            <w:shd w:val="clear" w:color="auto" w:fill="auto"/>
            <w:vAlign w:val="center"/>
          </w:tcPr>
          <w:p w14:paraId="521811B9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 xml:space="preserve">Odgovorna oseba za podpis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pogodbe</w:t>
            </w: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06CCFA3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4648B575" w14:textId="77777777" w:rsidTr="00C80426">
        <w:tc>
          <w:tcPr>
            <w:tcW w:w="3510" w:type="dxa"/>
            <w:shd w:val="clear" w:color="auto" w:fill="auto"/>
            <w:vAlign w:val="center"/>
          </w:tcPr>
          <w:p w14:paraId="132A3B8F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Kontaktna oseba ponudnika: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63B9179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56FCDA00" w14:textId="77777777" w:rsidTr="00C80426">
        <w:tc>
          <w:tcPr>
            <w:tcW w:w="3510" w:type="dxa"/>
            <w:shd w:val="clear" w:color="auto" w:fill="auto"/>
            <w:vAlign w:val="center"/>
          </w:tcPr>
          <w:p w14:paraId="6E6635EC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Telefon kontaktne osebe: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22F9891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3856" w:rsidRPr="00FB2DB7" w14:paraId="1B58BEAE" w14:textId="77777777" w:rsidTr="00C80426">
        <w:tc>
          <w:tcPr>
            <w:tcW w:w="3510" w:type="dxa"/>
            <w:shd w:val="clear" w:color="auto" w:fill="auto"/>
            <w:vAlign w:val="center"/>
          </w:tcPr>
          <w:p w14:paraId="3D441E59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2DB7">
              <w:rPr>
                <w:rFonts w:ascii="Arial" w:hAnsi="Arial" w:cs="Arial"/>
                <w:color w:val="000000"/>
                <w:sz w:val="22"/>
                <w:szCs w:val="22"/>
              </w:rPr>
              <w:t>E-naslov kontaktne osebe: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794D08D5" w14:textId="77777777" w:rsidR="00433856" w:rsidRPr="00FB2DB7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697D0E2" w14:textId="77777777" w:rsidR="00433856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935465D" w14:textId="77777777" w:rsidR="00433856" w:rsidRDefault="00433856" w:rsidP="00433856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0BD95CF1" w14:textId="77777777" w:rsidR="00433856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t>II. PONUDBENA CENA:</w:t>
      </w:r>
    </w:p>
    <w:p w14:paraId="2CCF4678" w14:textId="77777777" w:rsidR="00433856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6CF36EC" w14:textId="77777777" w:rsidR="00433856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46"/>
        <w:gridCol w:w="1938"/>
        <w:gridCol w:w="1939"/>
        <w:gridCol w:w="1939"/>
      </w:tblGrid>
      <w:tr w:rsidR="00433856" w:rsidRPr="00800CE0" w14:paraId="134AB6F7" w14:textId="77777777" w:rsidTr="00C80426">
        <w:tc>
          <w:tcPr>
            <w:tcW w:w="3246" w:type="dxa"/>
            <w:shd w:val="clear" w:color="auto" w:fill="BFBFBF" w:themeFill="background1" w:themeFillShade="BF"/>
            <w:vAlign w:val="center"/>
          </w:tcPr>
          <w:p w14:paraId="767AC097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POSTAVKA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14:paraId="5E3B5E49" w14:textId="77777777" w:rsidR="00433856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 EUR</w:t>
            </w:r>
          </w:p>
          <w:p w14:paraId="269CF30F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(BREZ DDV)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6E25466F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VREDNOST DDV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270C152D" w14:textId="77777777" w:rsidR="00433856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V EUR </w:t>
            </w:r>
          </w:p>
          <w:p w14:paraId="159514C6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b/>
                <w:color w:val="000000"/>
                <w:sz w:val="22"/>
                <w:szCs w:val="22"/>
              </w:rPr>
              <w:t>(Z DDV)</w:t>
            </w:r>
          </w:p>
        </w:tc>
      </w:tr>
      <w:tr w:rsidR="00433856" w:rsidRPr="00800CE0" w14:paraId="526AB2D0" w14:textId="77777777" w:rsidTr="00C80426">
        <w:tc>
          <w:tcPr>
            <w:tcW w:w="3246" w:type="dxa"/>
          </w:tcPr>
          <w:p w14:paraId="1B349E6A" w14:textId="77777777" w:rsidR="00304246" w:rsidRDefault="00433856" w:rsidP="00C80426">
            <w:pPr>
              <w:rPr>
                <w:rFonts w:ascii="Arial" w:hAnsi="Arial" w:cs="Arial"/>
                <w:sz w:val="22"/>
                <w:szCs w:val="22"/>
              </w:rPr>
            </w:pPr>
            <w:r w:rsidRPr="00800CE0">
              <w:rPr>
                <w:rFonts w:ascii="Arial" w:hAnsi="Arial" w:cs="Arial"/>
                <w:sz w:val="22"/>
                <w:szCs w:val="22"/>
              </w:rPr>
              <w:t xml:space="preserve">Recenzija projektne dokumentacije PZI za odseke regionalne kolesarske povezave, ki potekajo znotraj občinskih meja občine </w:t>
            </w:r>
          </w:p>
          <w:p w14:paraId="3459DCB3" w14:textId="2A0BA138" w:rsidR="00433856" w:rsidRPr="00800CE0" w:rsidRDefault="00433856" w:rsidP="00C804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Mirna Peč</w:t>
            </w:r>
          </w:p>
        </w:tc>
        <w:tc>
          <w:tcPr>
            <w:tcW w:w="1938" w:type="dxa"/>
          </w:tcPr>
          <w:p w14:paraId="767496FD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71D1718D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AFE21FE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33856" w:rsidRPr="00800CE0" w14:paraId="37F0CA28" w14:textId="77777777" w:rsidTr="00C80426">
        <w:tc>
          <w:tcPr>
            <w:tcW w:w="3246" w:type="dxa"/>
          </w:tcPr>
          <w:p w14:paraId="0E8F0FD2" w14:textId="77777777" w:rsidR="00304246" w:rsidRDefault="00433856" w:rsidP="00C80426">
            <w:pPr>
              <w:rPr>
                <w:rFonts w:ascii="Arial" w:hAnsi="Arial" w:cs="Arial"/>
                <w:sz w:val="22"/>
                <w:szCs w:val="22"/>
              </w:rPr>
            </w:pPr>
            <w:r w:rsidRPr="00800CE0">
              <w:rPr>
                <w:rFonts w:ascii="Arial" w:hAnsi="Arial" w:cs="Arial"/>
                <w:sz w:val="22"/>
                <w:szCs w:val="22"/>
              </w:rPr>
              <w:t xml:space="preserve">Recenzija projektne dokumentacije PZI za odseke regionalne kolesarske povezave, ki potekajo znotraj občinskih meja </w:t>
            </w:r>
          </w:p>
          <w:p w14:paraId="625AAF7A" w14:textId="661A006C" w:rsidR="00433856" w:rsidRPr="00800CE0" w:rsidRDefault="00433856" w:rsidP="00C804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Mestne občine Novo mesto</w:t>
            </w:r>
          </w:p>
        </w:tc>
        <w:tc>
          <w:tcPr>
            <w:tcW w:w="1938" w:type="dxa"/>
          </w:tcPr>
          <w:p w14:paraId="4C0AB3F6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51A6B9A3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42C70D2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33856" w14:paraId="3613EE72" w14:textId="77777777" w:rsidTr="00C80426">
        <w:tc>
          <w:tcPr>
            <w:tcW w:w="3246" w:type="dxa"/>
          </w:tcPr>
          <w:p w14:paraId="2B883E45" w14:textId="77777777" w:rsidR="00433856" w:rsidRPr="00800CE0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0CE0">
              <w:rPr>
                <w:rFonts w:ascii="Arial" w:hAnsi="Arial" w:cs="Arial"/>
                <w:color w:val="000000"/>
                <w:sz w:val="22"/>
                <w:szCs w:val="22"/>
              </w:rPr>
              <w:t>SKUPNA PONUDBENA VREDNOST</w:t>
            </w:r>
          </w:p>
        </w:tc>
        <w:tc>
          <w:tcPr>
            <w:tcW w:w="1938" w:type="dxa"/>
          </w:tcPr>
          <w:p w14:paraId="24C99976" w14:textId="77777777" w:rsidR="00433856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651106C7" w14:textId="77777777" w:rsidR="00433856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14:paraId="593DE200" w14:textId="77777777" w:rsidR="00433856" w:rsidRDefault="00433856" w:rsidP="00C8042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5AF5A17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31FF38F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CF6834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Ponudbena cena vključuje vse stroške in dajatve v zvezi z izvedbo naročila.</w:t>
      </w:r>
    </w:p>
    <w:p w14:paraId="7EDD4FA7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Naročilo se obvezujemo izvesti v razpisanem roku.</w:t>
      </w:r>
    </w:p>
    <w:p w14:paraId="0B45C5CA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Z razpisno dokumentacijo smo seznanjeni in se z njo v celoti strinjamo.</w:t>
      </w:r>
    </w:p>
    <w:p w14:paraId="0EC17D46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FEFA452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77FB8FB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9E82AD6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C00950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B2DB7">
        <w:rPr>
          <w:rFonts w:ascii="Arial" w:hAnsi="Arial" w:cs="Arial"/>
          <w:b/>
          <w:color w:val="000000"/>
          <w:sz w:val="22"/>
          <w:szCs w:val="22"/>
        </w:rPr>
        <w:t>III. VELJAVNOST PONUDBE:</w:t>
      </w:r>
    </w:p>
    <w:p w14:paraId="34323D65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Ponudba velja do vključno _____________________ .</w:t>
      </w:r>
    </w:p>
    <w:p w14:paraId="066A24EF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117A51D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3261D87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47B5A3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20FEFC8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Datum: __________________</w:t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>Ponudnik</w:t>
      </w:r>
    </w:p>
    <w:p w14:paraId="086E7CAA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>________________________</w:t>
      </w:r>
    </w:p>
    <w:p w14:paraId="11B1314B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FB2DB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Žig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FB2DB7">
        <w:rPr>
          <w:rFonts w:ascii="Arial" w:hAnsi="Arial" w:cs="Arial"/>
          <w:color w:val="000000"/>
          <w:sz w:val="16"/>
          <w:szCs w:val="16"/>
        </w:rPr>
        <w:t>(ime in priimek pooblaščene osebe)</w:t>
      </w:r>
    </w:p>
    <w:p w14:paraId="55BCD22D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D7F093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Kraj: _____________________</w:t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>_________________________</w:t>
      </w:r>
    </w:p>
    <w:p w14:paraId="42350447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FB2DB7">
        <w:rPr>
          <w:rFonts w:ascii="Arial" w:hAnsi="Arial" w:cs="Arial"/>
          <w:color w:val="000000"/>
          <w:sz w:val="16"/>
          <w:szCs w:val="16"/>
        </w:rPr>
        <w:t>(podpis)</w:t>
      </w:r>
    </w:p>
    <w:p w14:paraId="06F1FF93" w14:textId="77777777" w:rsidR="00433856" w:rsidRPr="00FB2DB7" w:rsidRDefault="00433856" w:rsidP="004338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0387AD1" w14:textId="77777777" w:rsidR="00F35FA7" w:rsidRPr="00FB2DB7" w:rsidRDefault="00F35FA7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F35FA7" w:rsidRPr="00FB2DB7" w:rsidSect="00173C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130E" w14:textId="77777777" w:rsidR="004E6F54" w:rsidRDefault="004E6F54">
      <w:r>
        <w:separator/>
      </w:r>
    </w:p>
  </w:endnote>
  <w:endnote w:type="continuationSeparator" w:id="0">
    <w:p w14:paraId="38610CC4" w14:textId="77777777" w:rsidR="004E6F54" w:rsidRDefault="004E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508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858806630"/>
          <w:docPartObj>
            <w:docPartGallery w:val="Page Numbers (Top of Page)"/>
            <w:docPartUnique/>
          </w:docPartObj>
        </w:sdtPr>
        <w:sdtEndPr/>
        <w:sdtContent>
          <w:p w14:paraId="16F55854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4A3B3F" w14:textId="77777777" w:rsidR="00F35FA7" w:rsidRDefault="00F3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25017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5A9DA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00C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420F93" w14:textId="77777777" w:rsidR="00F35FA7" w:rsidRDefault="00F3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940C" w14:textId="77777777" w:rsidR="004E6F54" w:rsidRDefault="004E6F54">
      <w:r>
        <w:separator/>
      </w:r>
    </w:p>
  </w:footnote>
  <w:footnote w:type="continuationSeparator" w:id="0">
    <w:p w14:paraId="3FB5AD7B" w14:textId="77777777" w:rsidR="004E6F54" w:rsidRDefault="004E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3CBE" w14:textId="788FA0C1" w:rsidR="00433856" w:rsidRDefault="00290198">
    <w:pPr>
      <w:pStyle w:val="Glava"/>
    </w:pPr>
    <w:r w:rsidRPr="00557FA3">
      <w:rPr>
        <w:noProof/>
      </w:rPr>
      <w:drawing>
        <wp:anchor distT="0" distB="0" distL="114300" distR="114300" simplePos="0" relativeHeight="251664384" behindDoc="1" locked="0" layoutInCell="1" allowOverlap="1" wp14:anchorId="39170652" wp14:editId="541D229D">
          <wp:simplePos x="0" y="0"/>
          <wp:positionH relativeFrom="column">
            <wp:posOffset>4273845</wp:posOffset>
          </wp:positionH>
          <wp:positionV relativeFrom="paragraph">
            <wp:posOffset>222885</wp:posOffset>
          </wp:positionV>
          <wp:extent cx="1688757" cy="753333"/>
          <wp:effectExtent l="0" t="0" r="6985" b="8890"/>
          <wp:wrapTight wrapText="bothSides">
            <wp:wrapPolygon edited="0">
              <wp:start x="0" y="0"/>
              <wp:lineTo x="0" y="21309"/>
              <wp:lineTo x="21446" y="21309"/>
              <wp:lineTo x="21446" y="0"/>
              <wp:lineTo x="0" y="0"/>
            </wp:wrapPolygon>
          </wp:wrapTight>
          <wp:docPr id="3" name="Picture 1" descr="Rezultat iskanja slik za evropska unija evropski sklad za regionalni razvo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evropska unija evropski sklad za regionalni razvoj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57" cy="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856" w:rsidRPr="00082627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7AA76C23" wp14:editId="28D38F99">
          <wp:simplePos x="0" y="0"/>
          <wp:positionH relativeFrom="page">
            <wp:posOffset>599544</wp:posOffset>
          </wp:positionH>
          <wp:positionV relativeFrom="paragraph">
            <wp:posOffset>95534</wp:posOffset>
          </wp:positionV>
          <wp:extent cx="3009900" cy="1142365"/>
          <wp:effectExtent l="0" t="0" r="0" b="63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A925" w14:textId="442C6CA1" w:rsidR="00173CEA" w:rsidRDefault="00290198">
    <w:pPr>
      <w:pStyle w:val="Glava"/>
    </w:pPr>
    <w:r w:rsidRPr="00557FA3">
      <w:rPr>
        <w:noProof/>
      </w:rPr>
      <w:drawing>
        <wp:anchor distT="0" distB="0" distL="114300" distR="114300" simplePos="0" relativeHeight="251662336" behindDoc="1" locked="0" layoutInCell="1" allowOverlap="1" wp14:anchorId="77502D08" wp14:editId="7C10DE78">
          <wp:simplePos x="0" y="0"/>
          <wp:positionH relativeFrom="column">
            <wp:posOffset>4097345</wp:posOffset>
          </wp:positionH>
          <wp:positionV relativeFrom="paragraph">
            <wp:posOffset>244548</wp:posOffset>
          </wp:positionV>
          <wp:extent cx="1688757" cy="753333"/>
          <wp:effectExtent l="0" t="0" r="6985" b="8890"/>
          <wp:wrapTight wrapText="bothSides">
            <wp:wrapPolygon edited="0">
              <wp:start x="0" y="0"/>
              <wp:lineTo x="0" y="21309"/>
              <wp:lineTo x="21446" y="21309"/>
              <wp:lineTo x="21446" y="0"/>
              <wp:lineTo x="0" y="0"/>
            </wp:wrapPolygon>
          </wp:wrapTight>
          <wp:docPr id="2" name="Picture 1" descr="Rezultat iskanja slik za evropska unija evropski sklad za regionalni razvo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evropska unija evropski sklad za regionalni razvoj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57" cy="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CEA" w:rsidRPr="0008262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6411CB5C" wp14:editId="19B37AEA">
          <wp:simplePos x="0" y="0"/>
          <wp:positionH relativeFrom="page">
            <wp:posOffset>547370</wp:posOffset>
          </wp:positionH>
          <wp:positionV relativeFrom="paragraph">
            <wp:posOffset>114300</wp:posOffset>
          </wp:positionV>
          <wp:extent cx="3009900" cy="1142365"/>
          <wp:effectExtent l="0" t="0" r="0" b="63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3E"/>
    <w:multiLevelType w:val="hybridMultilevel"/>
    <w:tmpl w:val="7C763986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1B7"/>
    <w:multiLevelType w:val="hybridMultilevel"/>
    <w:tmpl w:val="5FA4884C"/>
    <w:lvl w:ilvl="0" w:tplc="49D62E0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14A"/>
    <w:multiLevelType w:val="hybridMultilevel"/>
    <w:tmpl w:val="5CBC241A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6D4"/>
    <w:multiLevelType w:val="hybridMultilevel"/>
    <w:tmpl w:val="F3D4C9F8"/>
    <w:lvl w:ilvl="0" w:tplc="5E6E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F627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C6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E6A1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2C81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04CE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C286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D6E4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F0AA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750A8B"/>
    <w:multiLevelType w:val="hybridMultilevel"/>
    <w:tmpl w:val="2A2AD5E2"/>
    <w:lvl w:ilvl="0" w:tplc="442A7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A23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C7C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6E0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4AD1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EB2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AED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2E89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78FB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C422A8"/>
    <w:multiLevelType w:val="hybridMultilevel"/>
    <w:tmpl w:val="1790604A"/>
    <w:lvl w:ilvl="0" w:tplc="F2ECED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07E4"/>
    <w:multiLevelType w:val="hybridMultilevel"/>
    <w:tmpl w:val="7DDAA7B6"/>
    <w:lvl w:ilvl="0" w:tplc="A78EA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AF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4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E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E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AF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41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03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8610D"/>
    <w:multiLevelType w:val="hybridMultilevel"/>
    <w:tmpl w:val="1D409FD0"/>
    <w:lvl w:ilvl="0" w:tplc="557A8E36">
      <w:start w:val="82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1C9"/>
    <w:multiLevelType w:val="hybridMultilevel"/>
    <w:tmpl w:val="61AA3352"/>
    <w:lvl w:ilvl="0" w:tplc="906E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C9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A5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E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F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C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8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A2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6E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0"/>
    <w:rsid w:val="000202A1"/>
    <w:rsid w:val="00035715"/>
    <w:rsid w:val="000450BA"/>
    <w:rsid w:val="00072F2B"/>
    <w:rsid w:val="00073249"/>
    <w:rsid w:val="00075C25"/>
    <w:rsid w:val="000B00E7"/>
    <w:rsid w:val="000B2F9C"/>
    <w:rsid w:val="000B5C15"/>
    <w:rsid w:val="000B71EA"/>
    <w:rsid w:val="000C3798"/>
    <w:rsid w:val="000D10EC"/>
    <w:rsid w:val="000E2984"/>
    <w:rsid w:val="000F6CB4"/>
    <w:rsid w:val="000F7D3D"/>
    <w:rsid w:val="00101FA2"/>
    <w:rsid w:val="001027D7"/>
    <w:rsid w:val="001139EA"/>
    <w:rsid w:val="0011461E"/>
    <w:rsid w:val="00171400"/>
    <w:rsid w:val="00173CEA"/>
    <w:rsid w:val="00191E58"/>
    <w:rsid w:val="001A0F5D"/>
    <w:rsid w:val="001C546B"/>
    <w:rsid w:val="001C5FD0"/>
    <w:rsid w:val="001F195A"/>
    <w:rsid w:val="001F3A08"/>
    <w:rsid w:val="00202538"/>
    <w:rsid w:val="00203A20"/>
    <w:rsid w:val="002053B4"/>
    <w:rsid w:val="00206722"/>
    <w:rsid w:val="00252D20"/>
    <w:rsid w:val="00253592"/>
    <w:rsid w:val="00290198"/>
    <w:rsid w:val="00291646"/>
    <w:rsid w:val="0029375A"/>
    <w:rsid w:val="002A2BF1"/>
    <w:rsid w:val="002A70AD"/>
    <w:rsid w:val="002C2EC4"/>
    <w:rsid w:val="002E2415"/>
    <w:rsid w:val="002E555E"/>
    <w:rsid w:val="00304246"/>
    <w:rsid w:val="00323581"/>
    <w:rsid w:val="003243A9"/>
    <w:rsid w:val="003C721C"/>
    <w:rsid w:val="003E0660"/>
    <w:rsid w:val="003F3CF2"/>
    <w:rsid w:val="004316C0"/>
    <w:rsid w:val="00433856"/>
    <w:rsid w:val="004A5A2B"/>
    <w:rsid w:val="004A6B1C"/>
    <w:rsid w:val="004C1861"/>
    <w:rsid w:val="004C6DB9"/>
    <w:rsid w:val="004E6F54"/>
    <w:rsid w:val="004F3577"/>
    <w:rsid w:val="005053FF"/>
    <w:rsid w:val="00514026"/>
    <w:rsid w:val="00516EFB"/>
    <w:rsid w:val="0055067D"/>
    <w:rsid w:val="00552436"/>
    <w:rsid w:val="005626C6"/>
    <w:rsid w:val="005706F6"/>
    <w:rsid w:val="00570CFE"/>
    <w:rsid w:val="005A6BAB"/>
    <w:rsid w:val="005B0979"/>
    <w:rsid w:val="005B5AA0"/>
    <w:rsid w:val="005D1ED5"/>
    <w:rsid w:val="005E4A79"/>
    <w:rsid w:val="005F6E5F"/>
    <w:rsid w:val="006321AC"/>
    <w:rsid w:val="00641482"/>
    <w:rsid w:val="00644516"/>
    <w:rsid w:val="00644C8A"/>
    <w:rsid w:val="0065560E"/>
    <w:rsid w:val="006619B2"/>
    <w:rsid w:val="00693150"/>
    <w:rsid w:val="006A210C"/>
    <w:rsid w:val="006A4F6A"/>
    <w:rsid w:val="006F5AD8"/>
    <w:rsid w:val="007009D1"/>
    <w:rsid w:val="0070185A"/>
    <w:rsid w:val="00720407"/>
    <w:rsid w:val="00737CFB"/>
    <w:rsid w:val="00740012"/>
    <w:rsid w:val="00741AC1"/>
    <w:rsid w:val="00772214"/>
    <w:rsid w:val="00775539"/>
    <w:rsid w:val="00787A1A"/>
    <w:rsid w:val="00792A46"/>
    <w:rsid w:val="007A0491"/>
    <w:rsid w:val="007C2E7D"/>
    <w:rsid w:val="007D1A7E"/>
    <w:rsid w:val="007E6B67"/>
    <w:rsid w:val="00800CE0"/>
    <w:rsid w:val="00807408"/>
    <w:rsid w:val="008123F7"/>
    <w:rsid w:val="00814957"/>
    <w:rsid w:val="00816570"/>
    <w:rsid w:val="0082149D"/>
    <w:rsid w:val="00830C07"/>
    <w:rsid w:val="00861E9B"/>
    <w:rsid w:val="008706D6"/>
    <w:rsid w:val="008A306A"/>
    <w:rsid w:val="008A70D6"/>
    <w:rsid w:val="008A74B2"/>
    <w:rsid w:val="008B7F66"/>
    <w:rsid w:val="008C3253"/>
    <w:rsid w:val="008D01FA"/>
    <w:rsid w:val="008D5B34"/>
    <w:rsid w:val="008F1F78"/>
    <w:rsid w:val="008F6FE4"/>
    <w:rsid w:val="00910E78"/>
    <w:rsid w:val="009208B1"/>
    <w:rsid w:val="00934FC6"/>
    <w:rsid w:val="009416A4"/>
    <w:rsid w:val="00942C81"/>
    <w:rsid w:val="00950141"/>
    <w:rsid w:val="00967396"/>
    <w:rsid w:val="009A09BC"/>
    <w:rsid w:val="009A2132"/>
    <w:rsid w:val="009C38D3"/>
    <w:rsid w:val="00A04F0F"/>
    <w:rsid w:val="00A20971"/>
    <w:rsid w:val="00A26C06"/>
    <w:rsid w:val="00A36EC9"/>
    <w:rsid w:val="00A46D5A"/>
    <w:rsid w:val="00A539A9"/>
    <w:rsid w:val="00A72E4C"/>
    <w:rsid w:val="00A943A4"/>
    <w:rsid w:val="00AA1846"/>
    <w:rsid w:val="00AE33B1"/>
    <w:rsid w:val="00AF60FA"/>
    <w:rsid w:val="00B14C8E"/>
    <w:rsid w:val="00B37DCF"/>
    <w:rsid w:val="00B50E41"/>
    <w:rsid w:val="00B7492A"/>
    <w:rsid w:val="00B82979"/>
    <w:rsid w:val="00BC3B75"/>
    <w:rsid w:val="00BD166D"/>
    <w:rsid w:val="00BE0862"/>
    <w:rsid w:val="00BF3EB6"/>
    <w:rsid w:val="00C0617D"/>
    <w:rsid w:val="00C3115F"/>
    <w:rsid w:val="00C85519"/>
    <w:rsid w:val="00C87642"/>
    <w:rsid w:val="00C9325C"/>
    <w:rsid w:val="00CB0DE5"/>
    <w:rsid w:val="00CB2E2F"/>
    <w:rsid w:val="00CD0403"/>
    <w:rsid w:val="00CE13CB"/>
    <w:rsid w:val="00D05FA9"/>
    <w:rsid w:val="00D13A90"/>
    <w:rsid w:val="00D1575E"/>
    <w:rsid w:val="00D236CE"/>
    <w:rsid w:val="00D26EA9"/>
    <w:rsid w:val="00D51B5B"/>
    <w:rsid w:val="00D63C9F"/>
    <w:rsid w:val="00D73BC4"/>
    <w:rsid w:val="00D75347"/>
    <w:rsid w:val="00D83427"/>
    <w:rsid w:val="00D872E2"/>
    <w:rsid w:val="00DA1C5C"/>
    <w:rsid w:val="00DA7E1E"/>
    <w:rsid w:val="00DB0305"/>
    <w:rsid w:val="00DC4F40"/>
    <w:rsid w:val="00DD617E"/>
    <w:rsid w:val="00E52694"/>
    <w:rsid w:val="00E60A83"/>
    <w:rsid w:val="00E74955"/>
    <w:rsid w:val="00E86BFB"/>
    <w:rsid w:val="00E91260"/>
    <w:rsid w:val="00EB1977"/>
    <w:rsid w:val="00ED10B3"/>
    <w:rsid w:val="00EF258B"/>
    <w:rsid w:val="00F10012"/>
    <w:rsid w:val="00F358ED"/>
    <w:rsid w:val="00F35FA7"/>
    <w:rsid w:val="00F81993"/>
    <w:rsid w:val="00FB168F"/>
    <w:rsid w:val="00FB2DB7"/>
    <w:rsid w:val="00FB3317"/>
    <w:rsid w:val="00FB51D2"/>
    <w:rsid w:val="00FB5527"/>
    <w:rsid w:val="00FB5B57"/>
    <w:rsid w:val="00FD536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34082"/>
  <w15:chartTrackingRefBased/>
  <w15:docId w15:val="{DA00817A-D523-4C12-88EA-CB70F76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E78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 w:cs="Arial"/>
      <w:bCs/>
      <w:sz w:val="20"/>
    </w:rPr>
  </w:style>
  <w:style w:type="paragraph" w:styleId="Telobesedila2">
    <w:name w:val="Body Text 2"/>
    <w:basedOn w:val="Navaden"/>
    <w:pPr>
      <w:jc w:val="both"/>
    </w:pPr>
    <w:rPr>
      <w:rFonts w:ascii="Arial" w:hAnsi="Arial" w:cs="Arial"/>
      <w:b/>
      <w:sz w:val="16"/>
    </w:rPr>
  </w:style>
  <w:style w:type="paragraph" w:styleId="Glava">
    <w:name w:val="header"/>
    <w:basedOn w:val="Navaden"/>
    <w:rsid w:val="008A30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A306A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avaden"/>
    <w:rsid w:val="008A306A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 w:val="16"/>
      <w:szCs w:val="16"/>
      <w:lang w:val="en-US" w:eastAsia="en-GB"/>
    </w:rPr>
  </w:style>
  <w:style w:type="paragraph" w:styleId="Besedilooblaka">
    <w:name w:val="Balloon Text"/>
    <w:basedOn w:val="Navaden"/>
    <w:semiHidden/>
    <w:rsid w:val="006A210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D166D"/>
    <w:rPr>
      <w:color w:val="0563C1"/>
      <w:u w:val="single"/>
    </w:rPr>
  </w:style>
  <w:style w:type="character" w:styleId="SledenaHiperpovezava">
    <w:name w:val="FollowedHyperlink"/>
    <w:uiPriority w:val="99"/>
    <w:unhideWhenUsed/>
    <w:rsid w:val="00814957"/>
    <w:rPr>
      <w:color w:val="800080"/>
      <w:u w:val="single"/>
    </w:rPr>
  </w:style>
  <w:style w:type="paragraph" w:customStyle="1" w:styleId="msonormal0">
    <w:name w:val="msonormal"/>
    <w:basedOn w:val="Navaden"/>
    <w:rsid w:val="00814957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avaden"/>
    <w:rsid w:val="00814957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70">
    <w:name w:val="xl7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78">
    <w:name w:val="xl78"/>
    <w:basedOn w:val="Navaden"/>
    <w:rsid w:val="0081495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93">
    <w:name w:val="xl9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4">
    <w:name w:val="xl9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2">
    <w:name w:val="xl10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3">
    <w:name w:val="xl10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4">
    <w:name w:val="xl10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5">
    <w:name w:val="xl10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6">
    <w:name w:val="xl10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8">
    <w:name w:val="xl10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9">
    <w:name w:val="xl10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10">
    <w:name w:val="xl11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11">
    <w:name w:val="xl11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8">
    <w:name w:val="xl11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19">
    <w:name w:val="xl11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0">
    <w:name w:val="xl12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Navaden"/>
    <w:rsid w:val="00814957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5">
    <w:name w:val="xl12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6">
    <w:name w:val="xl126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7">
    <w:name w:val="xl12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8">
    <w:name w:val="xl128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29">
    <w:name w:val="xl12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0">
    <w:name w:val="xl13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2">
    <w:name w:val="xl13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4">
    <w:name w:val="xl13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35">
    <w:name w:val="xl13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9">
    <w:name w:val="xl13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</w:rPr>
  </w:style>
  <w:style w:type="paragraph" w:customStyle="1" w:styleId="xl140">
    <w:name w:val="xl14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41">
    <w:name w:val="xl14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2">
    <w:name w:val="xl14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3">
    <w:name w:val="xl14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4">
    <w:name w:val="xl14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5">
    <w:name w:val="xl14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6">
    <w:name w:val="xl14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9">
    <w:name w:val="xl14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1">
    <w:name w:val="xl15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2">
    <w:name w:val="xl15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3">
    <w:name w:val="xl15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4">
    <w:name w:val="xl15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6">
    <w:name w:val="xl15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57">
    <w:name w:val="xl15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58">
    <w:name w:val="xl15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9">
    <w:name w:val="xl159"/>
    <w:basedOn w:val="Navaden"/>
    <w:rsid w:val="00814957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3">
    <w:name w:val="xl16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4">
    <w:name w:val="xl164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5">
    <w:name w:val="xl16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66">
    <w:name w:val="xl166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7">
    <w:name w:val="xl167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0">
    <w:name w:val="xl17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71">
    <w:name w:val="xl171"/>
    <w:basedOn w:val="Navaden"/>
    <w:rsid w:val="00814957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72">
    <w:name w:val="xl17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4">
    <w:name w:val="xl1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5">
    <w:name w:val="xl1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77">
    <w:name w:val="xl17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table" w:styleId="Tabelamrea">
    <w:name w:val="Table Grid"/>
    <w:basedOn w:val="Navadnatabela"/>
    <w:rsid w:val="008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F35FA7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173CE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73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Sklep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</dc:title>
  <dc:subject/>
  <dc:creator>MONM</dc:creator>
  <cp:keywords/>
  <cp:lastModifiedBy>MONM - Nina Kotar</cp:lastModifiedBy>
  <cp:revision>12</cp:revision>
  <cp:lastPrinted>2015-12-16T12:25:00Z</cp:lastPrinted>
  <dcterms:created xsi:type="dcterms:W3CDTF">2021-04-08T12:44:00Z</dcterms:created>
  <dcterms:modified xsi:type="dcterms:W3CDTF">2021-04-14T10:46:00Z</dcterms:modified>
</cp:coreProperties>
</file>